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533E" w:rsidRDefault="00D93195">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Pr>
          <w:rFonts w:ascii="Arial" w:eastAsia="Arial" w:hAnsi="Arial" w:cs="Arial"/>
          <w:b/>
          <w:color w:val="000000"/>
          <w:sz w:val="22"/>
          <w:lang w:val="ru-RU"/>
        </w:rPr>
        <w:t>КРОВНИ</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2"/>
          <w:lang w:val="ru-RU"/>
        </w:rPr>
        <w:t xml:space="preserve">УГОВОР О НАБАВЦИ РОБЕ </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2"/>
          <w:lang w:val="ru-RU"/>
        </w:rPr>
        <w:t>(електронска поруџбеница)</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b/>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Закључен у</w:t>
      </w:r>
      <w:r>
        <w:rPr>
          <w:rFonts w:ascii="Arial" w:eastAsia="Arial" w:hAnsi="Arial" w:cs="Arial"/>
          <w:color w:val="000000"/>
          <w:sz w:val="22"/>
          <w:lang w:val="sr-Latn-RS"/>
        </w:rPr>
        <w:t xml:space="preserve"> </w:t>
      </w:r>
      <w:permStart w:id="1479425780" w:edGrp="everyone"/>
      <w:r>
        <w:rPr>
          <w:rFonts w:ascii="Arial" w:eastAsia="Arial" w:hAnsi="Arial" w:cs="Arial"/>
          <w:color w:val="000000"/>
          <w:sz w:val="22"/>
          <w:lang w:val="ru-RU"/>
        </w:rPr>
        <w:t>[_________],</w:t>
      </w:r>
      <w:permEnd w:id="1479425780"/>
      <w:r>
        <w:rPr>
          <w:rFonts w:ascii="Arial" w:eastAsia="Arial" w:hAnsi="Arial" w:cs="Arial"/>
          <w:color w:val="000000"/>
          <w:sz w:val="22"/>
          <w:lang w:val="ru-RU"/>
        </w:rPr>
        <w:t xml:space="preserve"> дана</w:t>
      </w:r>
      <w:r>
        <w:rPr>
          <w:rFonts w:ascii="Arial" w:eastAsia="Arial" w:hAnsi="Arial" w:cs="Arial"/>
          <w:color w:val="000000"/>
          <w:sz w:val="22"/>
          <w:lang w:val="sr-Latn-RS"/>
        </w:rPr>
        <w:t xml:space="preserve"> </w:t>
      </w:r>
      <w:permStart w:id="254153565" w:edGrp="everyone"/>
      <w:r>
        <w:rPr>
          <w:rFonts w:ascii="Arial" w:eastAsia="Arial" w:hAnsi="Arial" w:cs="Arial"/>
          <w:color w:val="000000"/>
          <w:sz w:val="22"/>
          <w:lang w:val="ru-RU"/>
        </w:rPr>
        <w:t>[_________]</w:t>
      </w:r>
      <w:r>
        <w:rPr>
          <w:rFonts w:ascii="Arial" w:eastAsia="Arial" w:hAnsi="Arial" w:cs="Arial"/>
          <w:color w:val="000000"/>
          <w:sz w:val="22"/>
          <w:lang w:val="sr-Latn-RS"/>
        </w:rPr>
        <w:t xml:space="preserve"> </w:t>
      </w:r>
      <w:permEnd w:id="254153565"/>
      <w:r>
        <w:rPr>
          <w:rFonts w:ascii="Arial" w:eastAsia="Arial" w:hAnsi="Arial" w:cs="Arial"/>
          <w:color w:val="000000"/>
          <w:sz w:val="22"/>
          <w:lang w:val="ru-RU"/>
        </w:rPr>
        <w:t>између: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2"/>
          <w:lang w:val="ru-RU"/>
        </w:rPr>
        <w:t>Нафтна индустрија Србије</w:t>
      </w:r>
      <w:r>
        <w:rPr>
          <w:rFonts w:ascii="Arial" w:eastAsia="Arial" w:hAnsi="Arial" w:cs="Arial"/>
          <w:color w:val="000000"/>
          <w:sz w:val="22"/>
          <w:lang w:val="ru-RU"/>
        </w:rPr>
        <w:t>" акционарско друштво, Нови Сад, ПИБ: 104052135, матични број: 20084693, у даљем тексту "</w:t>
      </w:r>
      <w:r>
        <w:rPr>
          <w:rFonts w:ascii="Arial" w:eastAsia="Arial" w:hAnsi="Arial" w:cs="Arial"/>
          <w:b/>
          <w:color w:val="000000"/>
          <w:sz w:val="22"/>
          <w:lang w:val="ru-RU"/>
        </w:rPr>
        <w:t>Купац</w:t>
      </w:r>
      <w:r>
        <w:rPr>
          <w:rFonts w:ascii="Arial" w:eastAsia="Arial" w:hAnsi="Arial" w:cs="Arial"/>
          <w:color w:val="000000"/>
          <w:sz w:val="22"/>
          <w:lang w:val="ru-RU"/>
        </w:rPr>
        <w:t xml:space="preserve">", кога заступа </w:t>
      </w:r>
      <w:bookmarkStart w:id="1" w:name="_Hlk200029334"/>
      <w:permStart w:id="43271689" w:edGrp="everyone"/>
      <w:r>
        <w:rPr>
          <w:rFonts w:ascii="Arial" w:hAnsi="Arial" w:cs="Arial"/>
          <w:sz w:val="22"/>
          <w:szCs w:val="22"/>
          <w:lang w:val="sr-Cyrl-RS"/>
        </w:rPr>
        <w:t>${</w:t>
      </w:r>
      <w:proofErr w:type="spellStart"/>
      <w:r>
        <w:rPr>
          <w:rFonts w:ascii="Arial" w:hAnsi="Arial" w:cs="Arial"/>
          <w:sz w:val="22"/>
          <w:szCs w:val="22"/>
          <w:lang w:val="sr-Cyrl-RS"/>
        </w:rPr>
        <w:t>zastupnik_nis_sve</w:t>
      </w:r>
      <w:proofErr w:type="spellEnd"/>
      <w:r>
        <w:rPr>
          <w:rFonts w:ascii="Arial" w:hAnsi="Arial" w:cs="Arial"/>
          <w:sz w:val="22"/>
          <w:szCs w:val="22"/>
          <w:lang w:val="sr-Cyrl-RS"/>
        </w:rPr>
        <w:t>}</w:t>
      </w:r>
      <w:bookmarkEnd w:id="1"/>
      <w:r>
        <w:rPr>
          <w:rFonts w:ascii="Arial" w:eastAsia="Arial" w:hAnsi="Arial" w:cs="Arial"/>
          <w:color w:val="000000"/>
          <w:sz w:val="22"/>
          <w:lang w:val="ru-RU"/>
        </w:rPr>
        <w:t>,</w:t>
      </w:r>
      <w:permEnd w:id="43271689"/>
      <w:r>
        <w:rPr>
          <w:rFonts w:ascii="Arial" w:eastAsia="Arial" w:hAnsi="Arial" w:cs="Arial"/>
          <w:color w:val="000000"/>
          <w:sz w:val="22"/>
          <w:lang w:val="ru-RU"/>
        </w:rPr>
        <w:t xml:space="preserve"> на основу Пуномоћ</w:t>
      </w:r>
      <w:r>
        <w:rPr>
          <w:rFonts w:ascii="Arial" w:eastAsia="Arial" w:hAnsi="Arial" w:cs="Arial"/>
          <w:color w:val="000000"/>
          <w:sz w:val="22"/>
        </w:rPr>
        <w:t>ja</w:t>
      </w:r>
      <w:r>
        <w:rPr>
          <w:rFonts w:ascii="Arial" w:eastAsia="Arial" w:hAnsi="Arial" w:cs="Arial"/>
          <w:color w:val="000000"/>
          <w:sz w:val="22"/>
          <w:lang w:val="ru-RU"/>
        </w:rPr>
        <w:t xml:space="preserve"> бр. </w:t>
      </w:r>
      <w:bookmarkStart w:id="2" w:name="_Hlk200029539"/>
      <w:permStart w:id="1048446994" w:edGrp="everyone"/>
      <w:r>
        <w:rPr>
          <w:rFonts w:ascii="Arial" w:hAnsi="Arial" w:cs="Arial"/>
          <w:sz w:val="22"/>
          <w:szCs w:val="22"/>
          <w:lang w:val="sr-Cyrl-RS"/>
        </w:rPr>
        <w:t>${</w:t>
      </w:r>
      <w:proofErr w:type="spellStart"/>
      <w:r>
        <w:rPr>
          <w:rFonts w:ascii="Arial" w:hAnsi="Arial" w:cs="Arial"/>
          <w:sz w:val="22"/>
          <w:szCs w:val="22"/>
          <w:lang w:val="sr-Cyrl-RS"/>
        </w:rPr>
        <w:t>ugovor_punomocje_broj</w:t>
      </w:r>
      <w:proofErr w:type="spellEnd"/>
      <w:r>
        <w:rPr>
          <w:rFonts w:ascii="Arial" w:hAnsi="Arial" w:cs="Arial"/>
          <w:sz w:val="22"/>
          <w:szCs w:val="22"/>
          <w:lang w:val="sr-Cyrl-RS"/>
        </w:rPr>
        <w:t>}</w:t>
      </w:r>
      <w:bookmarkEnd w:id="2"/>
      <w:r>
        <w:rPr>
          <w:rFonts w:ascii="Arial" w:eastAsia="Arial" w:hAnsi="Arial" w:cs="Arial"/>
          <w:color w:val="000000"/>
          <w:sz w:val="22"/>
          <w:lang w:val="ru-RU"/>
        </w:rPr>
        <w:t xml:space="preserve"> </w:t>
      </w:r>
      <w:r>
        <w:rPr>
          <w:rFonts w:ascii="Arial" w:eastAsia="Arial" w:hAnsi="Arial" w:cs="Arial"/>
          <w:color w:val="000000"/>
          <w:sz w:val="22"/>
          <w:lang w:val="sr-Latn-RS"/>
        </w:rPr>
        <w:t>,</w:t>
      </w:r>
      <w:permEnd w:id="1048446994"/>
      <w:r>
        <w:rPr>
          <w:rFonts w:ascii="Arial" w:eastAsia="Arial" w:hAnsi="Arial" w:cs="Arial"/>
          <w:color w:val="000000"/>
          <w:sz w:val="22"/>
          <w:lang w:val="ru-RU"/>
        </w:rPr>
        <w:t xml:space="preserve">са једне стране,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bookmarkStart w:id="3" w:name="_Hlk200029279"/>
      <w:permStart w:id="2113349920" w:edGrp="everyone"/>
      <w:r>
        <w:rPr>
          <w:rFonts w:ascii="Arial" w:hAnsi="Arial" w:cs="Arial"/>
          <w:sz w:val="22"/>
          <w:szCs w:val="22"/>
          <w:lang w:val="sr-Cyrl-RS"/>
        </w:rPr>
        <w:t>${</w:t>
      </w:r>
      <w:proofErr w:type="spellStart"/>
      <w:r>
        <w:rPr>
          <w:rFonts w:ascii="Arial" w:hAnsi="Arial" w:cs="Arial"/>
          <w:sz w:val="22"/>
          <w:szCs w:val="22"/>
          <w:lang w:val="sr-Cyrl-RS"/>
        </w:rPr>
        <w:t>komitent_sve</w:t>
      </w:r>
      <w:proofErr w:type="spellEnd"/>
      <w:r>
        <w:rPr>
          <w:rFonts w:ascii="Arial" w:hAnsi="Arial" w:cs="Arial"/>
          <w:sz w:val="22"/>
          <w:szCs w:val="22"/>
          <w:lang w:val="sr-Cyrl-RS"/>
        </w:rPr>
        <w:t>}</w:t>
      </w:r>
      <w:bookmarkEnd w:id="3"/>
      <w:r>
        <w:rPr>
          <w:rFonts w:ascii="Arial" w:eastAsia="Arial" w:hAnsi="Arial" w:cs="Arial"/>
          <w:color w:val="000000"/>
          <w:sz w:val="22"/>
          <w:lang w:val="ru-RU"/>
        </w:rPr>
        <w:t>,</w:t>
      </w:r>
      <w:permEnd w:id="2113349920"/>
      <w:r>
        <w:rPr>
          <w:rFonts w:ascii="Arial" w:eastAsia="Arial" w:hAnsi="Arial" w:cs="Arial"/>
          <w:color w:val="000000"/>
          <w:sz w:val="22"/>
          <w:lang w:val="ru-RU"/>
        </w:rPr>
        <w:t xml:space="preserve"> ПИБ</w:t>
      </w:r>
      <w:permStart w:id="756365062" w:edGrp="everyone"/>
      <w:r>
        <w:rPr>
          <w:rFonts w:ascii="Arial" w:eastAsia="Arial" w:hAnsi="Arial" w:cs="Arial"/>
          <w:color w:val="000000"/>
          <w:sz w:val="22"/>
          <w:lang w:val="ru-RU"/>
        </w:rPr>
        <w:t xml:space="preserve">: </w:t>
      </w:r>
      <w:bookmarkStart w:id="4" w:name="_Hlk200029296"/>
      <w:r>
        <w:rPr>
          <w:rFonts w:ascii="Arial" w:hAnsi="Arial" w:cs="Arial"/>
          <w:sz w:val="22"/>
          <w:szCs w:val="22"/>
          <w:lang w:val="sr-Cyrl-RS"/>
        </w:rPr>
        <w:t>${</w:t>
      </w:r>
      <w:proofErr w:type="spellStart"/>
      <w:r>
        <w:rPr>
          <w:rFonts w:ascii="Arial" w:hAnsi="Arial" w:cs="Arial"/>
          <w:sz w:val="22"/>
          <w:szCs w:val="22"/>
          <w:lang w:val="sr-Cyrl-RS"/>
        </w:rPr>
        <w:t>k</w:t>
      </w:r>
      <w:r>
        <w:rPr>
          <w:rFonts w:ascii="Arial" w:hAnsi="Arial" w:cs="Arial"/>
          <w:sz w:val="22"/>
          <w:szCs w:val="22"/>
          <w:lang w:val="sr-Cyrl-RS"/>
        </w:rPr>
        <w:t>omitent_pib</w:t>
      </w:r>
      <w:proofErr w:type="spellEnd"/>
      <w:r>
        <w:rPr>
          <w:rFonts w:ascii="Arial" w:hAnsi="Arial" w:cs="Arial"/>
          <w:sz w:val="22"/>
          <w:szCs w:val="22"/>
          <w:lang w:val="sr-Cyrl-RS"/>
        </w:rPr>
        <w:t>}</w:t>
      </w:r>
      <w:bookmarkEnd w:id="4"/>
      <w:r>
        <w:rPr>
          <w:rFonts w:ascii="Arial" w:eastAsia="Arial" w:hAnsi="Arial" w:cs="Arial"/>
          <w:color w:val="000000"/>
          <w:sz w:val="22"/>
          <w:lang w:val="ru-RU"/>
        </w:rPr>
        <w:t xml:space="preserve">, </w:t>
      </w:r>
      <w:permEnd w:id="756365062"/>
      <w:r>
        <w:rPr>
          <w:rFonts w:ascii="Arial" w:eastAsia="Arial" w:hAnsi="Arial" w:cs="Arial"/>
          <w:color w:val="000000"/>
          <w:sz w:val="22"/>
          <w:lang w:val="ru-RU"/>
        </w:rPr>
        <w:t>матични број</w:t>
      </w:r>
      <w:permStart w:id="1381319672" w:edGrp="everyone"/>
      <w:r>
        <w:rPr>
          <w:rFonts w:ascii="Arial" w:eastAsia="Arial" w:hAnsi="Arial" w:cs="Arial"/>
          <w:color w:val="000000"/>
          <w:sz w:val="22"/>
          <w:lang w:val="ru-RU"/>
        </w:rPr>
        <w:t xml:space="preserve">: </w:t>
      </w:r>
      <w:bookmarkStart w:id="5" w:name="_Hlk200029314"/>
      <w:r>
        <w:rPr>
          <w:rFonts w:ascii="Arial" w:hAnsi="Arial" w:cs="Arial"/>
          <w:sz w:val="22"/>
          <w:szCs w:val="22"/>
          <w:lang w:val="sr-Cyrl-RS"/>
        </w:rPr>
        <w:t>${</w:t>
      </w:r>
      <w:proofErr w:type="spellStart"/>
      <w:r>
        <w:rPr>
          <w:rFonts w:ascii="Arial" w:hAnsi="Arial" w:cs="Arial"/>
          <w:sz w:val="22"/>
          <w:szCs w:val="22"/>
          <w:lang w:val="sr-Cyrl-RS"/>
        </w:rPr>
        <w:t>komitent_mb</w:t>
      </w:r>
      <w:proofErr w:type="spellEnd"/>
      <w:r>
        <w:rPr>
          <w:rFonts w:ascii="Arial" w:hAnsi="Arial" w:cs="Arial"/>
          <w:sz w:val="22"/>
          <w:szCs w:val="22"/>
          <w:lang w:val="sr-Cyrl-RS"/>
        </w:rPr>
        <w:t>}</w:t>
      </w:r>
      <w:bookmarkEnd w:id="5"/>
      <w:r>
        <w:rPr>
          <w:rFonts w:ascii="Arial" w:eastAsia="Arial" w:hAnsi="Arial" w:cs="Arial"/>
          <w:color w:val="000000"/>
          <w:sz w:val="22"/>
          <w:lang w:val="ru-RU"/>
        </w:rPr>
        <w:t xml:space="preserve">, </w:t>
      </w:r>
      <w:permEnd w:id="1381319672"/>
      <w:r>
        <w:rPr>
          <w:rFonts w:ascii="Arial" w:eastAsia="Arial" w:hAnsi="Arial" w:cs="Arial"/>
          <w:color w:val="000000"/>
          <w:sz w:val="22"/>
          <w:lang w:val="ru-RU"/>
        </w:rPr>
        <w:t>у даљем тексту "</w:t>
      </w:r>
      <w:r>
        <w:rPr>
          <w:rFonts w:ascii="Arial" w:eastAsia="Arial" w:hAnsi="Arial" w:cs="Arial"/>
          <w:b/>
          <w:color w:val="000000"/>
          <w:sz w:val="22"/>
          <w:lang w:val="ru-RU"/>
        </w:rPr>
        <w:t>Добављач</w:t>
      </w:r>
      <w:r>
        <w:rPr>
          <w:rFonts w:ascii="Arial" w:eastAsia="Arial" w:hAnsi="Arial" w:cs="Arial"/>
          <w:color w:val="000000"/>
          <w:sz w:val="22"/>
          <w:lang w:val="ru-RU"/>
        </w:rPr>
        <w:t xml:space="preserve">", кога заступа </w:t>
      </w:r>
      <w:bookmarkStart w:id="6" w:name="_Hlk200029631"/>
      <w:permStart w:id="1094012667" w:edGrp="everyone"/>
      <w:r>
        <w:rPr>
          <w:rFonts w:ascii="Arial" w:hAnsi="Arial" w:cs="Arial"/>
          <w:sz w:val="22"/>
          <w:szCs w:val="22"/>
          <w:lang w:val="sr-Cyrl-RS"/>
        </w:rPr>
        <w:t>${</w:t>
      </w:r>
      <w:proofErr w:type="spellStart"/>
      <w:r>
        <w:rPr>
          <w:rFonts w:ascii="Arial" w:hAnsi="Arial" w:cs="Arial"/>
          <w:sz w:val="22"/>
          <w:szCs w:val="22"/>
          <w:lang w:val="sr-Cyrl-RS"/>
        </w:rPr>
        <w:t>zastupnik_komitent_sve</w:t>
      </w:r>
      <w:proofErr w:type="spellEnd"/>
      <w:r>
        <w:rPr>
          <w:rFonts w:ascii="Arial" w:hAnsi="Arial" w:cs="Arial"/>
          <w:sz w:val="22"/>
          <w:szCs w:val="22"/>
          <w:lang w:val="sr-Cyrl-RS"/>
        </w:rPr>
        <w:t>}</w:t>
      </w:r>
      <w:bookmarkEnd w:id="6"/>
      <w:r>
        <w:rPr>
          <w:rFonts w:ascii="Arial" w:eastAsia="Arial" w:hAnsi="Arial" w:cs="Arial"/>
          <w:color w:val="000000"/>
          <w:sz w:val="22"/>
          <w:lang w:val="ru-RU"/>
        </w:rPr>
        <w:t xml:space="preserve">, на основу _________, </w:t>
      </w:r>
      <w:permEnd w:id="1094012667"/>
      <w:r>
        <w:rPr>
          <w:rFonts w:ascii="Arial" w:eastAsia="Arial" w:hAnsi="Arial" w:cs="Arial"/>
          <w:color w:val="000000"/>
          <w:sz w:val="22"/>
          <w:lang w:val="ru-RU"/>
        </w:rPr>
        <w:t>са друге стране</w:t>
      </w:r>
    </w:p>
    <w:p w:rsidR="0086533E" w:rsidRDefault="0086533E">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
    <w:p w:rsidR="0086533E" w:rsidRDefault="00D93195">
      <w:pPr>
        <w:pBdr>
          <w:top w:val="none" w:sz="4" w:space="0" w:color="000000"/>
          <w:left w:val="none" w:sz="4" w:space="0" w:color="000000"/>
          <w:bottom w:val="none" w:sz="4" w:space="0" w:color="000000"/>
          <w:right w:val="none" w:sz="4" w:space="0" w:color="000000"/>
        </w:pBdr>
        <w:jc w:val="both"/>
        <w:rPr>
          <w:lang w:val="ru-RU"/>
        </w:rPr>
      </w:pPr>
      <w:permStart w:id="261375904" w:edGrp="everyone"/>
      <w:r>
        <w:rPr>
          <w:rFonts w:ascii="Arial" w:eastAsia="Arial" w:hAnsi="Arial" w:cs="Arial"/>
          <w:color w:val="000000"/>
          <w:sz w:val="22"/>
          <w:lang w:val="ru-RU"/>
        </w:rPr>
        <w:t xml:space="preserve">Обе стране </w:t>
      </w:r>
      <w:proofErr w:type="spellStart"/>
      <w:r>
        <w:rPr>
          <w:rFonts w:ascii="Arial" w:eastAsia="Arial" w:hAnsi="Arial" w:cs="Arial"/>
          <w:color w:val="000000"/>
          <w:sz w:val="22"/>
          <w:lang w:val="ru-RU"/>
        </w:rPr>
        <w:t>заједно</w:t>
      </w:r>
      <w:proofErr w:type="spellEnd"/>
      <w:r>
        <w:rPr>
          <w:rFonts w:ascii="Arial" w:eastAsia="Arial" w:hAnsi="Arial" w:cs="Arial"/>
          <w:color w:val="000000"/>
          <w:sz w:val="22"/>
          <w:lang w:val="ru-RU"/>
        </w:rPr>
        <w:t xml:space="preserve"> су у </w:t>
      </w:r>
      <w:proofErr w:type="spellStart"/>
      <w:r>
        <w:rPr>
          <w:rFonts w:ascii="Arial" w:eastAsia="Arial" w:hAnsi="Arial" w:cs="Arial"/>
          <w:color w:val="000000"/>
          <w:sz w:val="22"/>
          <w:lang w:val="ru-RU"/>
        </w:rPr>
        <w:t>даљем</w:t>
      </w:r>
      <w:proofErr w:type="spellEnd"/>
      <w:r>
        <w:rPr>
          <w:rFonts w:ascii="Arial" w:eastAsia="Arial" w:hAnsi="Arial" w:cs="Arial"/>
          <w:color w:val="000000"/>
          <w:sz w:val="22"/>
          <w:lang w:val="ru-RU"/>
        </w:rPr>
        <w:t xml:space="preserve"> тексту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а </w:t>
      </w:r>
      <w:proofErr w:type="spellStart"/>
      <w:r>
        <w:rPr>
          <w:rFonts w:ascii="Arial" w:eastAsia="Arial" w:hAnsi="Arial" w:cs="Arial"/>
          <w:color w:val="000000"/>
          <w:sz w:val="22"/>
          <w:lang w:val="ru-RU"/>
        </w:rPr>
        <w:t>појединачно</w:t>
      </w:r>
      <w:proofErr w:type="spellEnd"/>
      <w:r>
        <w:rPr>
          <w:rFonts w:ascii="Arial" w:eastAsia="Arial" w:hAnsi="Arial" w:cs="Arial"/>
          <w:color w:val="000000"/>
          <w:sz w:val="22"/>
          <w:lang w:val="ru-RU"/>
        </w:rPr>
        <w:t xml:space="preserve"> – "Страна":</w:t>
      </w:r>
      <w:permEnd w:id="261375904"/>
    </w:p>
    <w:p w:rsidR="0086533E" w:rsidRDefault="0086533E">
      <w:pPr>
        <w:pBdr>
          <w:top w:val="none" w:sz="4" w:space="0" w:color="000000"/>
          <w:left w:val="none" w:sz="4" w:space="0" w:color="000000"/>
          <w:bottom w:val="none" w:sz="4" w:space="0" w:color="000000"/>
          <w:right w:val="none" w:sz="4" w:space="0" w:color="000000"/>
        </w:pBdr>
        <w:jc w:val="both"/>
        <w:rPr>
          <w:lang w:val="ru-RU"/>
        </w:rPr>
      </w:pPr>
    </w:p>
    <w:p w:rsidR="0086533E" w:rsidRDefault="00D93195">
      <w:pPr>
        <w:pBdr>
          <w:top w:val="none" w:sz="4" w:space="0" w:color="000000"/>
          <w:left w:val="none" w:sz="4" w:space="0" w:color="000000"/>
          <w:bottom w:val="none" w:sz="4" w:space="0" w:color="000000"/>
          <w:right w:val="none" w:sz="4" w:space="0" w:color="000000"/>
        </w:pBdr>
        <w:jc w:val="both"/>
        <w:rPr>
          <w:rFonts w:ascii="Arial" w:eastAsia="Calibri" w:hAnsi="Arial" w:cs="Arial"/>
          <w:b/>
          <w:color w:val="000000"/>
          <w:sz w:val="22"/>
          <w:szCs w:val="22"/>
          <w:lang w:val="sr-Cyrl-RS"/>
        </w:rPr>
      </w:pPr>
      <w:permStart w:id="2059422794" w:edGrp="everyone"/>
      <w:r>
        <w:rPr>
          <w:rFonts w:ascii="Arial" w:eastAsia="Calibri" w:hAnsi="Arial" w:cs="Arial"/>
          <w:b/>
          <w:color w:val="000000"/>
          <w:sz w:val="22"/>
          <w:szCs w:val="22"/>
          <w:lang w:val="sr-Cyrl-RS"/>
        </w:rPr>
        <w:t>ПРЕАМБУЛА</w:t>
      </w:r>
    </w:p>
    <w:p w:rsidR="0086533E" w:rsidRDefault="00D93195">
      <w:pPr>
        <w:pBdr>
          <w:top w:val="none" w:sz="4" w:space="0" w:color="000000"/>
          <w:left w:val="none" w:sz="4" w:space="0" w:color="000000"/>
          <w:bottom w:val="none" w:sz="4" w:space="0" w:color="000000"/>
          <w:right w:val="none" w:sz="4" w:space="0" w:color="000000"/>
        </w:pBdr>
        <w:jc w:val="both"/>
        <w:rPr>
          <w:rFonts w:ascii="Arial" w:eastAsia="Calibri" w:hAnsi="Arial" w:cs="Arial"/>
          <w:color w:val="000000"/>
          <w:sz w:val="22"/>
          <w:szCs w:val="22"/>
          <w:lang w:val="sr-Cyrl-RS"/>
        </w:rPr>
      </w:pPr>
      <w:proofErr w:type="spellStart"/>
      <w:r>
        <w:rPr>
          <w:rFonts w:ascii="Arial" w:eastAsia="Calibri" w:hAnsi="Arial" w:cs="Arial"/>
          <w:color w:val="000000"/>
          <w:sz w:val="22"/>
          <w:szCs w:val="22"/>
          <w:lang w:val="sr-Cyrl-RS"/>
        </w:rPr>
        <w:t>Пр</w:t>
      </w:r>
      <w:proofErr w:type="spellEnd"/>
      <w:r>
        <w:rPr>
          <w:rFonts w:ascii="Arial" w:eastAsia="Calibri" w:hAnsi="Arial" w:cs="Arial"/>
          <w:color w:val="000000"/>
          <w:sz w:val="22"/>
          <w:szCs w:val="22"/>
        </w:rPr>
        <w:t>e</w:t>
      </w:r>
      <w:r>
        <w:rPr>
          <w:rFonts w:ascii="Arial" w:eastAsia="Calibri" w:hAnsi="Arial" w:cs="Arial"/>
          <w:color w:val="000000"/>
          <w:sz w:val="22"/>
          <w:szCs w:val="22"/>
          <w:lang w:val="sr-Cyrl-RS"/>
        </w:rPr>
        <w:t xml:space="preserve"> ступања</w:t>
      </w:r>
      <w:r>
        <w:rPr>
          <w:rFonts w:ascii="Arial" w:eastAsia="Calibri" w:hAnsi="Arial" w:cs="Arial"/>
          <w:color w:val="000000"/>
          <w:sz w:val="22"/>
          <w:szCs w:val="22"/>
          <w:lang w:val="sr-Cyrl-RS"/>
        </w:rPr>
        <w:t xml:space="preserve"> у Уговорни однос </w:t>
      </w:r>
      <w:r>
        <w:rPr>
          <w:rFonts w:ascii="Arial" w:eastAsia="Calibri" w:hAnsi="Arial" w:cs="Arial"/>
          <w:i/>
          <w:color w:val="000000"/>
          <w:sz w:val="22"/>
          <w:szCs w:val="22"/>
          <w:lang w:val="sr-Cyrl-RS"/>
        </w:rPr>
        <w:t>(ПАРТНЕР)</w:t>
      </w:r>
      <w:r>
        <w:rPr>
          <w:rFonts w:ascii="Arial" w:eastAsia="Calibri" w:hAnsi="Arial" w:cs="Arial"/>
          <w:color w:val="000000"/>
          <w:sz w:val="22"/>
          <w:szCs w:val="22"/>
          <w:lang w:val="sr-Cyrl-RS"/>
        </w:rPr>
        <w:t xml:space="preserve"> је обавештен да је НИС </w:t>
      </w:r>
      <w:proofErr w:type="spellStart"/>
      <w:r>
        <w:rPr>
          <w:rFonts w:ascii="Arial" w:eastAsia="Calibri" w:hAnsi="Arial" w:cs="Arial"/>
          <w:color w:val="000000"/>
          <w:sz w:val="22"/>
          <w:szCs w:val="22"/>
          <w:lang w:val="sr-Cyrl-RS"/>
        </w:rPr>
        <w:t>а.д</w:t>
      </w:r>
      <w:proofErr w:type="spellEnd"/>
      <w:r>
        <w:rPr>
          <w:rFonts w:ascii="Arial" w:eastAsia="Calibri" w:hAnsi="Arial" w:cs="Arial"/>
          <w:color w:val="000000"/>
          <w:sz w:val="22"/>
          <w:szCs w:val="22"/>
          <w:lang w:val="sr-Cyrl-RS"/>
        </w:rPr>
        <w:t>. Нови Сад (према Извршној наредби 14024 и Извршној наредби 13662) санкционисан од стране САД односно да је стављен на СДН (</w:t>
      </w:r>
      <w:proofErr w:type="spellStart"/>
      <w:r>
        <w:rPr>
          <w:rFonts w:ascii="Arial" w:eastAsia="Calibri" w:hAnsi="Arial" w:cs="Arial"/>
          <w:i/>
          <w:iCs/>
          <w:color w:val="000000"/>
          <w:sz w:val="22"/>
          <w:szCs w:val="22"/>
          <w:lang w:val="sr-Cyrl-RS"/>
        </w:rPr>
        <w:t>Specially</w:t>
      </w:r>
      <w:proofErr w:type="spellEnd"/>
      <w:r>
        <w:rPr>
          <w:rFonts w:ascii="Arial" w:eastAsia="Calibri" w:hAnsi="Arial" w:cs="Arial"/>
          <w:i/>
          <w:iCs/>
          <w:color w:val="000000"/>
          <w:sz w:val="22"/>
          <w:szCs w:val="22"/>
          <w:lang w:val="sr-Cyrl-RS"/>
        </w:rPr>
        <w:t xml:space="preserve"> </w:t>
      </w:r>
      <w:proofErr w:type="spellStart"/>
      <w:r>
        <w:rPr>
          <w:rFonts w:ascii="Arial" w:eastAsia="Calibri" w:hAnsi="Arial" w:cs="Arial"/>
          <w:i/>
          <w:iCs/>
          <w:color w:val="000000"/>
          <w:sz w:val="22"/>
          <w:szCs w:val="22"/>
          <w:lang w:val="sr-Cyrl-RS"/>
        </w:rPr>
        <w:t>Designated</w:t>
      </w:r>
      <w:proofErr w:type="spellEnd"/>
      <w:r>
        <w:rPr>
          <w:rFonts w:ascii="Arial" w:eastAsia="Calibri" w:hAnsi="Arial" w:cs="Arial"/>
          <w:i/>
          <w:iCs/>
          <w:color w:val="000000"/>
          <w:sz w:val="22"/>
          <w:szCs w:val="22"/>
          <w:lang w:val="sr-Cyrl-RS"/>
        </w:rPr>
        <w:t xml:space="preserve"> </w:t>
      </w:r>
      <w:proofErr w:type="spellStart"/>
      <w:r>
        <w:rPr>
          <w:rFonts w:ascii="Arial" w:eastAsia="Calibri" w:hAnsi="Arial" w:cs="Arial"/>
          <w:i/>
          <w:iCs/>
          <w:color w:val="000000"/>
          <w:sz w:val="22"/>
          <w:szCs w:val="22"/>
          <w:lang w:val="sr-Cyrl-RS"/>
        </w:rPr>
        <w:t>Nationals</w:t>
      </w:r>
      <w:proofErr w:type="spellEnd"/>
      <w:r>
        <w:rPr>
          <w:rFonts w:ascii="Arial" w:eastAsia="Calibri" w:hAnsi="Arial" w:cs="Arial"/>
          <w:color w:val="000000"/>
          <w:sz w:val="22"/>
          <w:szCs w:val="22"/>
          <w:lang w:val="sr-Cyrl-RS"/>
        </w:rPr>
        <w:t xml:space="preserve">) листу од стране </w:t>
      </w:r>
      <w:r>
        <w:rPr>
          <w:rFonts w:ascii="Arial" w:eastAsia="Calibri" w:hAnsi="Arial" w:cs="Arial"/>
          <w:i/>
          <w:iCs/>
          <w:color w:val="000000"/>
          <w:sz w:val="22"/>
          <w:szCs w:val="22"/>
          <w:lang w:val="sr-Cyrl-RS"/>
        </w:rPr>
        <w:t>OFAC</w:t>
      </w:r>
      <w:r>
        <w:rPr>
          <w:rFonts w:ascii="Arial" w:eastAsia="Calibri" w:hAnsi="Arial" w:cs="Arial"/>
          <w:color w:val="000000"/>
          <w:sz w:val="22"/>
          <w:szCs w:val="22"/>
          <w:lang w:val="sr-Cyrl-RS"/>
        </w:rPr>
        <w:t xml:space="preserve"> (</w:t>
      </w:r>
      <w:hyperlink r:id="rId11" w:tooltip="Home" w:history="1">
        <w:r>
          <w:rPr>
            <w:rFonts w:ascii="Arial" w:eastAsia="Calibri" w:hAnsi="Arial" w:cs="Arial"/>
            <w:i/>
            <w:iCs/>
            <w:color w:val="000000"/>
            <w:sz w:val="22"/>
            <w:szCs w:val="22"/>
            <w:u w:val="single"/>
            <w:lang w:val="sr-Cyrl-RS"/>
          </w:rPr>
          <w:t xml:space="preserve">Office </w:t>
        </w:r>
        <w:proofErr w:type="spellStart"/>
        <w:r>
          <w:rPr>
            <w:rFonts w:ascii="Arial" w:eastAsia="Calibri" w:hAnsi="Arial" w:cs="Arial"/>
            <w:i/>
            <w:iCs/>
            <w:color w:val="000000"/>
            <w:sz w:val="22"/>
            <w:szCs w:val="22"/>
            <w:u w:val="single"/>
            <w:lang w:val="sr-Cyrl-RS"/>
          </w:rPr>
          <w:t>of</w:t>
        </w:r>
        <w:proofErr w:type="spellEnd"/>
        <w:r>
          <w:rPr>
            <w:rFonts w:ascii="Arial" w:eastAsia="Calibri" w:hAnsi="Arial" w:cs="Arial"/>
            <w:i/>
            <w:iCs/>
            <w:color w:val="000000"/>
            <w:sz w:val="22"/>
            <w:szCs w:val="22"/>
            <w:u w:val="single"/>
            <w:lang w:val="sr-Cyrl-RS"/>
          </w:rPr>
          <w:t xml:space="preserve"> </w:t>
        </w:r>
        <w:proofErr w:type="spellStart"/>
        <w:r>
          <w:rPr>
            <w:rFonts w:ascii="Arial" w:eastAsia="Calibri" w:hAnsi="Arial" w:cs="Arial"/>
            <w:i/>
            <w:iCs/>
            <w:color w:val="000000"/>
            <w:sz w:val="22"/>
            <w:szCs w:val="22"/>
            <w:u w:val="single"/>
            <w:lang w:val="sr-Cyrl-RS"/>
          </w:rPr>
          <w:t>Foreign</w:t>
        </w:r>
        <w:proofErr w:type="spellEnd"/>
        <w:r>
          <w:rPr>
            <w:rFonts w:ascii="Arial" w:eastAsia="Calibri" w:hAnsi="Arial" w:cs="Arial"/>
            <w:i/>
            <w:iCs/>
            <w:color w:val="000000"/>
            <w:sz w:val="22"/>
            <w:szCs w:val="22"/>
            <w:u w:val="single"/>
            <w:lang w:val="sr-Cyrl-RS"/>
          </w:rPr>
          <w:t xml:space="preserve"> </w:t>
        </w:r>
        <w:proofErr w:type="spellStart"/>
        <w:r>
          <w:rPr>
            <w:rFonts w:ascii="Arial" w:eastAsia="Calibri" w:hAnsi="Arial" w:cs="Arial"/>
            <w:i/>
            <w:iCs/>
            <w:color w:val="000000"/>
            <w:sz w:val="22"/>
            <w:szCs w:val="22"/>
            <w:u w:val="single"/>
            <w:lang w:val="sr-Cyrl-RS"/>
          </w:rPr>
          <w:t>Assets</w:t>
        </w:r>
        <w:proofErr w:type="spellEnd"/>
        <w:r>
          <w:rPr>
            <w:rFonts w:ascii="Arial" w:eastAsia="Calibri" w:hAnsi="Arial" w:cs="Arial"/>
            <w:i/>
            <w:iCs/>
            <w:color w:val="000000"/>
            <w:sz w:val="22"/>
            <w:szCs w:val="22"/>
            <w:u w:val="single"/>
            <w:lang w:val="sr-Cyrl-RS"/>
          </w:rPr>
          <w:t xml:space="preserve"> </w:t>
        </w:r>
        <w:proofErr w:type="spellStart"/>
        <w:r>
          <w:rPr>
            <w:rFonts w:ascii="Arial" w:eastAsia="Calibri" w:hAnsi="Arial" w:cs="Arial"/>
            <w:i/>
            <w:iCs/>
            <w:color w:val="000000"/>
            <w:sz w:val="22"/>
            <w:szCs w:val="22"/>
            <w:u w:val="single"/>
            <w:lang w:val="sr-Cyrl-RS"/>
          </w:rPr>
          <w:t>Control</w:t>
        </w:r>
        <w:proofErr w:type="spellEnd"/>
      </w:hyperlink>
      <w:r>
        <w:rPr>
          <w:rFonts w:ascii="Arial" w:eastAsia="Calibri" w:hAnsi="Arial" w:cs="Arial"/>
          <w:color w:val="000000"/>
          <w:sz w:val="22"/>
          <w:szCs w:val="22"/>
          <w:lang w:val="sr-Cyrl-RS"/>
        </w:rPr>
        <w:t>).</w:t>
      </w:r>
      <w:permEnd w:id="2059422794"/>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Обе стране заједно су у даљем тексту "Уговорне стране", а појединачно – "Страна":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w:t>
      </w:r>
      <w:r>
        <w:rPr>
          <w:rFonts w:ascii="Arial" w:eastAsia="Arial" w:hAnsi="Arial" w:cs="Arial"/>
          <w:color w:val="000000"/>
          <w:sz w:val="22"/>
          <w:lang w:val="ru-RU"/>
        </w:rPr>
        <w:t xml:space="preserve"> </w:t>
      </w:r>
      <w:r>
        <w:rPr>
          <w:rFonts w:ascii="Arial" w:eastAsia="Arial" w:hAnsi="Arial" w:cs="Arial"/>
          <w:b/>
          <w:color w:val="000000"/>
          <w:sz w:val="22"/>
          <w:lang w:val="ru-RU"/>
        </w:rPr>
        <w:t>ПРЕДМЕТ УГОВОРА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 Добављач је дужан да</w:t>
      </w:r>
      <w:r>
        <w:rPr>
          <w:rFonts w:ascii="Arial" w:eastAsia="Arial" w:hAnsi="Arial" w:cs="Arial"/>
          <w:color w:val="000000"/>
          <w:sz w:val="22"/>
        </w:rPr>
        <w:t>  </w:t>
      </w:r>
      <w:r>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w:t>
      </w:r>
      <w:r>
        <w:rPr>
          <w:rFonts w:ascii="Arial" w:eastAsia="Arial" w:hAnsi="Arial" w:cs="Arial"/>
          <w:color w:val="000000"/>
          <w:sz w:val="22"/>
          <w:lang w:val="ru-RU"/>
        </w:rPr>
        <w:t xml:space="preserve"> и остали услови о којима су Уговорне стране постигле сагласност дате су као прилог овог Уговора (у даљем тексту: Прилог бр.1).</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 Обим испоруке Робе зависи од тренутних потреба Купца, и биће вршене или у роковима утврђеним Прилогом бр 1 (за уговорене об</w:t>
      </w:r>
      <w:r>
        <w:rPr>
          <w:rFonts w:ascii="Arial" w:eastAsia="Arial" w:hAnsi="Arial" w:cs="Arial"/>
          <w:color w:val="000000"/>
          <w:sz w:val="22"/>
          <w:lang w:val="ru-RU"/>
        </w:rPr>
        <w:t>авезујуће количине) или сукцесивним испорукама од стране Добављача, у складу са динамиком и потребама Купца утврђеним на начин регулисан овим Уговором, и у оквиру необавезујућих количина наведених Прилогом бр. 1 овог Уговора, а чија се испорука угов</w:t>
      </w:r>
      <w:r>
        <w:rPr>
          <w:rFonts w:ascii="Arial" w:eastAsia="Arial" w:hAnsi="Arial" w:cs="Arial"/>
          <w:color w:val="000000"/>
          <w:sz w:val="22"/>
        </w:rPr>
        <w:t>a</w:t>
      </w:r>
      <w:r>
        <w:rPr>
          <w:rFonts w:ascii="Arial" w:eastAsia="Arial" w:hAnsi="Arial" w:cs="Arial"/>
          <w:color w:val="000000"/>
          <w:sz w:val="22"/>
          <w:lang w:val="ru-RU"/>
        </w:rPr>
        <w:t>ра и о</w:t>
      </w:r>
      <w:r>
        <w:rPr>
          <w:rFonts w:ascii="Arial" w:eastAsia="Arial" w:hAnsi="Arial" w:cs="Arial"/>
          <w:color w:val="000000"/>
          <w:sz w:val="22"/>
          <w:lang w:val="ru-RU"/>
        </w:rPr>
        <w:t xml:space="preserve">бавезујућа </w:t>
      </w:r>
      <w:r>
        <w:rPr>
          <w:rFonts w:ascii="Arial" w:eastAsia="Arial" w:hAnsi="Arial" w:cs="Arial"/>
          <w:color w:val="000000"/>
          <w:sz w:val="22"/>
        </w:rPr>
        <w:t>je</w:t>
      </w:r>
      <w:r>
        <w:rPr>
          <w:rFonts w:ascii="Arial" w:eastAsia="Arial" w:hAnsi="Arial" w:cs="Arial"/>
          <w:color w:val="000000"/>
          <w:sz w:val="22"/>
          <w:lang w:val="ru-RU"/>
        </w:rPr>
        <w:t xml:space="preserve"> тек након испостављене електронске Поруџбенице (у даљем тексту се Прилог бр 1 и електронска Поруџбеница заједнички називају: Прилог, осим уколико је одредбама Уговора изричито наведено другачије).</w:t>
      </w:r>
      <w:r>
        <w:rPr>
          <w:rFonts w:ascii="Arial" w:eastAsia="Arial" w:hAnsi="Arial" w:cs="Arial"/>
          <w:color w:val="000000"/>
          <w:sz w:val="22"/>
        </w:rPr>
        <w:t> </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1.4. Купац издаје електронске Поруџбенице</w:t>
      </w:r>
      <w:r>
        <w:rPr>
          <w:rFonts w:ascii="Calibri" w:eastAsia="Calibri" w:hAnsi="Calibri" w:cs="Calibri"/>
          <w:color w:val="000000"/>
          <w:sz w:val="22"/>
          <w:lang w:val="ru-RU"/>
        </w:rPr>
        <w:t xml:space="preserve"> </w:t>
      </w:r>
      <w:r>
        <w:rPr>
          <w:rFonts w:ascii="Arial" w:eastAsia="Arial" w:hAnsi="Arial" w:cs="Arial"/>
          <w:color w:val="000000"/>
          <w:sz w:val="22"/>
          <w:lang w:val="ru-RU"/>
        </w:rPr>
        <w:t xml:space="preserve">Добављачу преко </w:t>
      </w:r>
      <w:r>
        <w:rPr>
          <w:rFonts w:ascii="Arial" w:eastAsia="Arial" w:hAnsi="Arial" w:cs="Arial"/>
          <w:color w:val="000000"/>
          <w:sz w:val="22"/>
        </w:rPr>
        <w:t>SAP</w:t>
      </w:r>
      <w:r>
        <w:rPr>
          <w:rFonts w:ascii="Arial" w:eastAsia="Arial" w:hAnsi="Arial" w:cs="Arial"/>
          <w:color w:val="000000"/>
          <w:sz w:val="22"/>
          <w:lang w:val="ru-RU"/>
        </w:rPr>
        <w:t xml:space="preserve"> </w:t>
      </w:r>
      <w:r>
        <w:rPr>
          <w:rFonts w:ascii="Arial" w:eastAsia="Arial" w:hAnsi="Arial" w:cs="Arial"/>
          <w:color w:val="000000"/>
          <w:sz w:val="22"/>
        </w:rPr>
        <w:t>NetWeaver</w:t>
      </w:r>
      <w:r>
        <w:rPr>
          <w:rFonts w:ascii="Arial" w:eastAsia="Arial" w:hAnsi="Arial" w:cs="Arial"/>
          <w:color w:val="000000"/>
          <w:sz w:val="22"/>
          <w:lang w:val="ru-RU"/>
        </w:rPr>
        <w:t xml:space="preserve"> портала (у даљем тексту: Портал). Добављач је дужан да, у року од једног радног дана од дана пријема електронске Поруџбенице, потврди електронску Поруџбеницу преко Портала (односно да врати Купцу кориговану Поруџбеницу, на даљ</w:t>
      </w:r>
      <w:r>
        <w:rPr>
          <w:rFonts w:ascii="Arial" w:eastAsia="Arial" w:hAnsi="Arial" w:cs="Arial"/>
          <w:color w:val="000000"/>
          <w:sz w:val="22"/>
          <w:lang w:val="ru-RU"/>
        </w:rPr>
        <w:t>е усаглашавање, уколико је за то предвиђена могућност у самој Поруџбеници).</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у року од три радна дана од дана пријема електронске Поруџбенице преко Портала,</w:t>
      </w:r>
      <w:r>
        <w:rPr>
          <w:rFonts w:ascii="Calibri" w:eastAsia="Calibri" w:hAnsi="Calibri" w:cs="Calibri"/>
          <w:color w:val="000000"/>
          <w:sz w:val="22"/>
          <w:lang w:val="ru-RU"/>
        </w:rPr>
        <w:t xml:space="preserve"> </w:t>
      </w:r>
      <w:r>
        <w:rPr>
          <w:rFonts w:ascii="Arial" w:eastAsia="Arial" w:hAnsi="Arial" w:cs="Arial"/>
          <w:color w:val="000000"/>
          <w:sz w:val="22"/>
          <w:lang w:val="ru-RU"/>
        </w:rPr>
        <w:t>не поступи на начин наведен претходним ставом,</w:t>
      </w:r>
      <w:r>
        <w:rPr>
          <w:rFonts w:ascii="Arial" w:eastAsia="Arial" w:hAnsi="Arial" w:cs="Arial"/>
          <w:color w:val="000000"/>
          <w:sz w:val="22"/>
        </w:rPr>
        <w:t> </w:t>
      </w:r>
      <w:r>
        <w:rPr>
          <w:rFonts w:ascii="Arial" w:eastAsia="Arial" w:hAnsi="Arial" w:cs="Arial"/>
          <w:color w:val="000000"/>
          <w:sz w:val="22"/>
          <w:lang w:val="ru-RU"/>
        </w:rPr>
        <w:t>сматраће се да је</w:t>
      </w:r>
      <w:r>
        <w:rPr>
          <w:rFonts w:ascii="Arial" w:eastAsia="Arial" w:hAnsi="Arial" w:cs="Arial"/>
          <w:color w:val="000000"/>
          <w:sz w:val="22"/>
        </w:rPr>
        <w:t> </w:t>
      </w:r>
      <w:r>
        <w:rPr>
          <w:rFonts w:ascii="Arial" w:eastAsia="Arial" w:hAnsi="Arial" w:cs="Arial"/>
          <w:color w:val="000000"/>
          <w:sz w:val="22"/>
          <w:lang w:val="ru-RU"/>
        </w:rPr>
        <w:t xml:space="preserve"> прихватио Поруџб</w:t>
      </w:r>
      <w:r>
        <w:rPr>
          <w:rFonts w:ascii="Arial" w:eastAsia="Arial" w:hAnsi="Arial" w:cs="Arial"/>
          <w:color w:val="000000"/>
          <w:sz w:val="22"/>
          <w:lang w:val="ru-RU"/>
        </w:rPr>
        <w:t>еницу</w:t>
      </w:r>
      <w:r>
        <w:rPr>
          <w:rFonts w:ascii="Arial" w:eastAsia="Arial" w:hAnsi="Arial" w:cs="Arial"/>
          <w:color w:val="000000"/>
          <w:sz w:val="22"/>
        </w:rPr>
        <w:t> </w:t>
      </w:r>
      <w:r>
        <w:rPr>
          <w:rFonts w:ascii="Arial" w:eastAsia="Arial" w:hAnsi="Arial" w:cs="Arial"/>
          <w:color w:val="000000"/>
          <w:sz w:val="22"/>
          <w:lang w:val="ru-RU"/>
        </w:rPr>
        <w:t xml:space="preserve"> и да је са њеном садржином</w:t>
      </w:r>
      <w:r>
        <w:rPr>
          <w:rFonts w:ascii="Arial" w:eastAsia="Arial" w:hAnsi="Arial" w:cs="Arial"/>
          <w:color w:val="000000"/>
          <w:sz w:val="22"/>
        </w:rPr>
        <w:t> </w:t>
      </w:r>
      <w:r>
        <w:rPr>
          <w:rFonts w:ascii="Arial" w:eastAsia="Arial" w:hAnsi="Arial" w:cs="Arial"/>
          <w:color w:val="000000"/>
          <w:sz w:val="22"/>
          <w:lang w:val="ru-RU"/>
        </w:rPr>
        <w:t xml:space="preserve"> сагласан.</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Свака појединачна електронска Поруџбеница, биће приложена као саставни део овог Уговора. Добављач је дужан као обавезујућу прихватити последњу усаглашену верзију Поруџбенице која му је послата.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1.5. Добављач нем</w:t>
      </w:r>
      <w:r>
        <w:rPr>
          <w:rFonts w:ascii="Arial" w:eastAsia="Arial" w:hAnsi="Arial" w:cs="Arial"/>
          <w:color w:val="000000"/>
          <w:sz w:val="22"/>
          <w:lang w:val="ru-RU"/>
        </w:rPr>
        <w:t xml:space="preserve">а право да потражује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w:t>
      </w:r>
      <w:r>
        <w:rPr>
          <w:rFonts w:ascii="Arial" w:eastAsia="Arial" w:hAnsi="Arial" w:cs="Arial"/>
          <w:color w:val="000000"/>
          <w:sz w:val="22"/>
          <w:lang w:val="ru-RU"/>
        </w:rPr>
        <w:t>који одговара максималној вредности из Прилога.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w:t>
      </w:r>
      <w:r>
        <w:rPr>
          <w:rFonts w:ascii="Arial" w:eastAsia="Arial" w:hAnsi="Arial" w:cs="Arial"/>
          <w:color w:val="000000"/>
          <w:sz w:val="22"/>
          <w:lang w:val="ru-RU"/>
        </w:rPr>
        <w:t xml:space="preserve"> </w:t>
      </w:r>
      <w:r>
        <w:rPr>
          <w:rFonts w:ascii="Arial" w:eastAsia="Arial" w:hAnsi="Arial" w:cs="Arial"/>
          <w:b/>
          <w:color w:val="000000"/>
          <w:sz w:val="22"/>
          <w:lang w:val="ru-RU"/>
        </w:rPr>
        <w:t>КОЛИЧИНА, КВАЛИТЕТ И ЦЕЛОВИТОСТ РОБЕ</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 Гарантни рок за Робу, ако постоји за ту врсту Робе, се дефинише техничком документацијом Робе, гарантним листом (који је Добављач дужан да достави Купцу заједно</w:t>
      </w:r>
      <w:r>
        <w:rPr>
          <w:rFonts w:ascii="Arial" w:eastAsia="Arial" w:hAnsi="Arial" w:cs="Arial"/>
          <w:color w:val="000000"/>
          <w:sz w:val="22"/>
          <w:lang w:val="ru-RU"/>
        </w:rPr>
        <w:t xml:space="preserve"> са робом) или другим документом, који се предаје Купцу (Примаоцу робе). У сваком случају, гаранција за Робу, која је наведена </w:t>
      </w:r>
      <w:permStart w:id="1634631056" w:edGrp="everyone"/>
      <w:r>
        <w:rPr>
          <w:rFonts w:ascii="Arial" w:eastAsia="Arial" w:hAnsi="Arial" w:cs="Arial"/>
          <w:color w:val="000000"/>
          <w:sz w:val="22"/>
          <w:lang w:val="ru-RU"/>
        </w:rPr>
        <w:t>у Прилогу бр.1, не сме да износи мање од 18 (осамнаест) месеци од датума испоруке Робе или мање од 12 (дванаест) месеци од датума</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почетка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коришћења</w:t>
      </w:r>
      <w:proofErr w:type="spellEnd"/>
      <w:r>
        <w:rPr>
          <w:rFonts w:ascii="Arial" w:eastAsia="Arial" w:hAnsi="Arial" w:cs="Arial"/>
          <w:color w:val="000000"/>
          <w:sz w:val="22"/>
          <w:lang w:val="ru-RU"/>
        </w:rPr>
        <w:t xml:space="preserve"> Робе. </w:t>
      </w:r>
      <w:permEnd w:id="163463105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 Добављач је дужан да, о свом трошку, отклони све недостатке који се покажу у току гарантног рока из тачке 2.1. и то у складу са следећом процедуром:</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2.2.1. када Купац установи недостатке на Роби, о томе ће одмах писаним путем</w:t>
      </w:r>
      <w:r>
        <w:rPr>
          <w:rFonts w:ascii="Arial" w:eastAsia="Arial" w:hAnsi="Arial" w:cs="Arial"/>
          <w:color w:val="000000"/>
          <w:sz w:val="22"/>
          <w:lang w:val="ru-RU"/>
        </w:rPr>
        <w:t xml:space="preserve"> обавестити Добављача и позвати га да настале недостатке отклони;</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 када прими обавештење из тачке 2.2.1., Добављач је дужан:</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2.2.2.1. да у најкраћем року, а најдуже у року од 3 (три) календарскадана од дана пријема обавештења из тачке 2.2.1., обавест</w:t>
      </w:r>
      <w:r>
        <w:rPr>
          <w:rFonts w:ascii="Arial" w:eastAsia="Arial" w:hAnsi="Arial" w:cs="Arial"/>
          <w:color w:val="000000"/>
          <w:sz w:val="22"/>
          <w:lang w:val="ru-RU"/>
        </w:rPr>
        <w:t>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2.2.2.2. да у најкраћем року приступи њ</w:t>
      </w:r>
      <w:r>
        <w:rPr>
          <w:rFonts w:ascii="Arial" w:eastAsia="Arial" w:hAnsi="Arial" w:cs="Arial"/>
          <w:color w:val="000000"/>
          <w:sz w:val="22"/>
          <w:lang w:val="ru-RU"/>
        </w:rPr>
        <w:t xml:space="preserve">иховом отклањању и да обезбеди приоритет у циљу отклањања недостатака.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 Гарантни рок за Робу, после отклоњеног недостатка, се продужава у складу са следећим правилима: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2.3.1. у случају мање оправке Робе, односно дела Робе – гарантни рок се продужава з</w:t>
      </w:r>
      <w:r>
        <w:rPr>
          <w:rFonts w:ascii="Arial" w:eastAsia="Arial" w:hAnsi="Arial" w:cs="Arial"/>
          <w:color w:val="000000"/>
          <w:sz w:val="22"/>
          <w:lang w:val="ru-RU"/>
        </w:rPr>
        <w:t>а онај период који је једнак периоду у коме је Купац био лишен употребе Робе, односно дела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2.3.2. када је обим недостатка такав да је његово отклањање извршено заменом или битном оправком Робе, односно дела Робе – гарантни рок за Робу, односно део Ро</w:t>
      </w:r>
      <w:r>
        <w:rPr>
          <w:rFonts w:ascii="Arial" w:eastAsia="Arial" w:hAnsi="Arial" w:cs="Arial"/>
          <w:color w:val="000000"/>
          <w:sz w:val="22"/>
          <w:lang w:val="ru-RU"/>
        </w:rPr>
        <w:t>бе – почиње да тече поново од дана отклањања недостатка – и то у пуном трајању из тачке 2.1.</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w:t>
      </w:r>
      <w:r>
        <w:rPr>
          <w:rFonts w:ascii="Arial" w:eastAsia="Arial" w:hAnsi="Arial" w:cs="Arial"/>
          <w:color w:val="000000"/>
          <w:sz w:val="22"/>
          <w:lang w:val="ru-RU"/>
        </w:rPr>
        <w:t xml:space="preserve">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w:t>
      </w:r>
      <w:r>
        <w:rPr>
          <w:rFonts w:ascii="Arial" w:eastAsia="Arial" w:hAnsi="Arial" w:cs="Arial"/>
          <w:color w:val="000000"/>
          <w:sz w:val="22"/>
          <w:lang w:val="ru-RU"/>
        </w:rPr>
        <w:t xml:space="preserve"> обавештења о томе.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2.6. Ефикасност интервенције из тачке 2.2. не сме бити </w:t>
      </w:r>
      <w:r>
        <w:rPr>
          <w:rFonts w:ascii="Arial" w:eastAsia="Arial" w:hAnsi="Arial" w:cs="Arial"/>
          <w:color w:val="000000"/>
          <w:sz w:val="22"/>
          <w:lang w:val="ru-RU"/>
        </w:rPr>
        <w:t>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2.7</w:t>
      </w:r>
      <w:r>
        <w:rPr>
          <w:rFonts w:ascii="Arial" w:eastAsia="Arial" w:hAnsi="Arial" w:cs="Arial"/>
          <w:color w:val="000000"/>
          <w:sz w:val="22"/>
          <w:lang w:val="ru-RU"/>
        </w:rPr>
        <w:t xml:space="preserve">.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id="634814266" w:edGrp="everyone"/>
      <w:r>
        <w:rPr>
          <w:rFonts w:ascii="Arial" w:eastAsia="Arial" w:hAnsi="Arial" w:cs="Arial"/>
          <w:color w:val="000000"/>
          <w:sz w:val="22"/>
          <w:lang w:val="ru-RU"/>
        </w:rPr>
        <w:t xml:space="preserve">[односно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15 календарских дана од закључења Уговора у случају банкарске гар</w:t>
      </w:r>
      <w:proofErr w:type="spellStart"/>
      <w:r>
        <w:rPr>
          <w:rFonts w:ascii="Arial" w:eastAsia="Arial" w:hAnsi="Arial" w:cs="Arial"/>
          <w:color w:val="000000"/>
          <w:sz w:val="22"/>
          <w:lang w:val="ru-RU"/>
        </w:rPr>
        <w:t>анције</w:t>
      </w:r>
      <w:proofErr w:type="spellEnd"/>
      <w:r>
        <w:rPr>
          <w:rFonts w:ascii="Arial" w:eastAsia="Arial" w:hAnsi="Arial" w:cs="Arial"/>
          <w:color w:val="000000"/>
          <w:sz w:val="22"/>
          <w:lang w:val="ru-RU"/>
        </w:rPr>
        <w:t xml:space="preserve">)/ на дан </w:t>
      </w:r>
      <w:proofErr w:type="spellStart"/>
      <w:r>
        <w:rPr>
          <w:rFonts w:ascii="Arial" w:eastAsia="Arial" w:hAnsi="Arial" w:cs="Arial"/>
          <w:color w:val="000000"/>
          <w:sz w:val="22"/>
          <w:lang w:val="ru-RU"/>
        </w:rPr>
        <w:t>достављања</w:t>
      </w:r>
      <w:proofErr w:type="spellEnd"/>
      <w:r>
        <w:rPr>
          <w:rFonts w:ascii="Arial" w:eastAsia="Arial" w:hAnsi="Arial" w:cs="Arial"/>
          <w:color w:val="000000"/>
          <w:sz w:val="22"/>
          <w:lang w:val="ru-RU"/>
        </w:rPr>
        <w:t xml:space="preserve"> Робе по </w:t>
      </w:r>
      <w:proofErr w:type="spellStart"/>
      <w:r>
        <w:rPr>
          <w:rFonts w:ascii="Arial" w:eastAsia="Arial" w:hAnsi="Arial" w:cs="Arial"/>
          <w:color w:val="000000"/>
          <w:sz w:val="22"/>
          <w:lang w:val="ru-RU"/>
        </w:rPr>
        <w:t>појединачној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Поруџбеници</w:t>
      </w:r>
      <w:proofErr w:type="spellEnd"/>
      <w:r>
        <w:rPr>
          <w:rFonts w:ascii="Arial" w:eastAsia="Arial" w:hAnsi="Arial" w:cs="Arial"/>
          <w:color w:val="000000"/>
          <w:sz w:val="22"/>
          <w:lang w:val="ru-RU"/>
        </w:rPr>
        <w:t>]:</w:t>
      </w:r>
      <w:permEnd w:id="63481426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 xml:space="preserve">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w:t>
      </w:r>
      <w:r>
        <w:rPr>
          <w:rFonts w:ascii="Arial" w:eastAsia="Arial" w:hAnsi="Arial" w:cs="Arial"/>
          <w:color w:val="000000"/>
          <w:sz w:val="22"/>
          <w:lang w:val="ru-RU"/>
        </w:rPr>
        <w:lastRenderedPageBreak/>
        <w:t>напла</w:t>
      </w:r>
      <w:r>
        <w:rPr>
          <w:rFonts w:ascii="Arial" w:eastAsia="Arial" w:hAnsi="Arial" w:cs="Arial"/>
          <w:color w:val="000000"/>
          <w:sz w:val="22"/>
          <w:lang w:val="ru-RU"/>
        </w:rPr>
        <w:t xml:space="preserve">тива на први писани позив, у форми и са садржином која је прихватљива за Купца, са роком важења одређеним у Прилогу 1, а која је одређена у валути Уговора и гласи на </w:t>
      </w:r>
      <w:permStart w:id="1587621793" w:edGrp="everyone"/>
      <w:r>
        <w:rPr>
          <w:rFonts w:ascii="Arial" w:eastAsia="Arial" w:hAnsi="Arial" w:cs="Arial"/>
          <w:color w:val="000000"/>
          <w:sz w:val="22"/>
          <w:lang w:val="ru-RU"/>
        </w:rPr>
        <w:t>10% од Уговорене цене са обрачунатим ПДВ-ом /на 10% од вредности појединачне електронске П</w:t>
      </w:r>
      <w:proofErr w:type="spellStart"/>
      <w:r>
        <w:rPr>
          <w:rFonts w:ascii="Arial" w:eastAsia="Arial" w:hAnsi="Arial" w:cs="Arial"/>
          <w:color w:val="000000"/>
          <w:sz w:val="22"/>
          <w:lang w:val="ru-RU"/>
        </w:rPr>
        <w:t>оруџбенице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ПДВ-ом.</w:t>
      </w:r>
      <w:permEnd w:id="1587621793"/>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дефинисано у алинеји 1. овог става или бланко сопствену мен</w:t>
      </w:r>
      <w:r>
        <w:rPr>
          <w:rFonts w:ascii="Arial" w:eastAsia="Arial" w:hAnsi="Arial" w:cs="Arial"/>
          <w:color w:val="000000"/>
          <w:sz w:val="22"/>
          <w:lang w:val="ru-RU"/>
        </w:rPr>
        <w:t>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w:t>
      </w:r>
      <w:r>
        <w:rPr>
          <w:rFonts w:ascii="Arial" w:eastAsia="Arial" w:hAnsi="Arial" w:cs="Arial"/>
          <w:color w:val="000000"/>
          <w:sz w:val="22"/>
          <w:lang w:val="ru-RU"/>
        </w:rPr>
        <w:t xml:space="preserve">ртона депонованих потписа (овера не сме бити старија од недељу дана од дана издавања менице) а </w:t>
      </w:r>
      <w:permStart w:id="2092047067" w:edGrp="everyone"/>
      <w:proofErr w:type="gramStart"/>
      <w:r>
        <w:rPr>
          <w:rFonts w:ascii="Arial" w:eastAsia="Arial" w:hAnsi="Arial" w:cs="Arial"/>
          <w:color w:val="000000"/>
          <w:sz w:val="22"/>
          <w:lang w:val="ru-RU"/>
        </w:rPr>
        <w:t>у износу</w:t>
      </w:r>
      <w:proofErr w:type="gramEnd"/>
      <w:r>
        <w:rPr>
          <w:rFonts w:ascii="Arial" w:eastAsia="Arial" w:hAnsi="Arial" w:cs="Arial"/>
          <w:color w:val="000000"/>
          <w:sz w:val="22"/>
          <w:lang w:val="ru-RU"/>
        </w:rPr>
        <w:t xml:space="preserve"> од 10% од Уговорене цене са обрачунатим ПДВ-ом /на 10% од вредности појединачне електронске Поруџбенице са ПДВ-ом.</w:t>
      </w:r>
      <w:permEnd w:id="2092047067"/>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Рок важности гаранције као и менице за добро извршење посла треба да буде минимално 30 календарских дана дужи од истека гарантног периода.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За Робе чија вредност не прелази износ од 2.000.000,00 динара Купац у сваком појединачном случају одлучује да ли ће</w:t>
      </w:r>
      <w:r>
        <w:rPr>
          <w:rFonts w:ascii="Arial" w:eastAsia="Arial" w:hAnsi="Arial" w:cs="Arial"/>
          <w:color w:val="000000"/>
          <w:sz w:val="22"/>
          <w:lang w:val="ru-RU"/>
        </w:rPr>
        <w:t xml:space="preserve">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p>
    <w:p w:rsidR="0086533E" w:rsidRDefault="00D93195">
      <w:pPr>
        <w:pBdr>
          <w:top w:val="none" w:sz="4" w:space="0" w:color="000000"/>
          <w:left w:val="none" w:sz="4" w:space="0" w:color="000000"/>
          <w:bottom w:val="none" w:sz="4" w:space="0" w:color="000000"/>
          <w:right w:val="none" w:sz="4" w:space="0" w:color="000000"/>
        </w:pBdr>
        <w:tabs>
          <w:tab w:val="left" w:pos="567"/>
        </w:tabs>
        <w:jc w:val="both"/>
        <w:rPr>
          <w:lang w:val="ru-RU"/>
        </w:rPr>
      </w:pPr>
      <w:permStart w:id="1196521805"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обавезна</w:t>
      </w:r>
      <w:proofErr w:type="spellEnd"/>
      <w:r>
        <w:rPr>
          <w:rFonts w:ascii="Arial" w:eastAsia="Arial" w:hAnsi="Arial" w:cs="Arial"/>
          <w:b/>
          <w:i/>
          <w:color w:val="000000"/>
          <w:sz w:val="22"/>
          <w:lang w:val="ru-RU"/>
        </w:rPr>
        <w:t xml:space="preserve"> к</w:t>
      </w:r>
      <w:r>
        <w:rPr>
          <w:rFonts w:ascii="Arial" w:eastAsia="Arial" w:hAnsi="Arial" w:cs="Arial"/>
          <w:b/>
          <w:i/>
          <w:color w:val="000000"/>
          <w:sz w:val="22"/>
          <w:lang w:val="ru-RU"/>
        </w:rPr>
        <w:t xml:space="preserve">лаузула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дужан</w:t>
      </w:r>
      <w:proofErr w:type="spellEnd"/>
      <w:r>
        <w:rPr>
          <w:rFonts w:ascii="Arial" w:eastAsia="Arial" w:hAnsi="Arial" w:cs="Arial"/>
          <w:color w:val="000000"/>
          <w:sz w:val="22"/>
          <w:lang w:val="ru-RU"/>
        </w:rPr>
        <w:t xml:space="preserve">, под </w:t>
      </w:r>
      <w:proofErr w:type="spellStart"/>
      <w:r>
        <w:rPr>
          <w:rFonts w:ascii="Arial" w:eastAsia="Arial" w:hAnsi="Arial" w:cs="Arial"/>
          <w:color w:val="000000"/>
          <w:sz w:val="22"/>
          <w:lang w:val="ru-RU"/>
        </w:rPr>
        <w:t>претњом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да, на </w:t>
      </w:r>
      <w:proofErr w:type="spellStart"/>
      <w:r>
        <w:rPr>
          <w:rFonts w:ascii="Arial" w:eastAsia="Arial" w:hAnsi="Arial" w:cs="Arial"/>
          <w:color w:val="000000"/>
          <w:sz w:val="22"/>
          <w:lang w:val="ru-RU"/>
        </w:rPr>
        <w:t>име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гаранције</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обезбеђење</w:t>
      </w:r>
      <w:proofErr w:type="spellEnd"/>
      <w:r>
        <w:rPr>
          <w:rFonts w:ascii="Arial" w:eastAsia="Arial" w:hAnsi="Arial" w:cs="Arial"/>
          <w:color w:val="000000"/>
          <w:sz w:val="22"/>
          <w:lang w:val="ru-RU"/>
        </w:rPr>
        <w:t xml:space="preserve"> – </w:t>
      </w:r>
      <w:proofErr w:type="spellStart"/>
      <w:r>
        <w:rPr>
          <w:rFonts w:ascii="Arial" w:eastAsia="Arial" w:hAnsi="Arial" w:cs="Arial"/>
          <w:color w:val="000000"/>
          <w:sz w:val="22"/>
          <w:lang w:val="ru-RU"/>
        </w:rPr>
        <w:t>повраћај</w:t>
      </w:r>
      <w:proofErr w:type="spellEnd"/>
      <w:r>
        <w:rPr>
          <w:rFonts w:ascii="Arial" w:eastAsia="Arial" w:hAnsi="Arial" w:cs="Arial"/>
          <w:color w:val="000000"/>
          <w:sz w:val="22"/>
          <w:lang w:val="ru-RU"/>
        </w:rPr>
        <w:t xml:space="preserve"> аванса из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4, Купцу </w:t>
      </w:r>
      <w:proofErr w:type="spellStart"/>
      <w:r>
        <w:rPr>
          <w:rFonts w:ascii="Arial" w:eastAsia="Arial" w:hAnsi="Arial" w:cs="Arial"/>
          <w:color w:val="000000"/>
          <w:sz w:val="22"/>
          <w:lang w:val="ru-RU"/>
        </w:rPr>
        <w:t>достави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благовремено</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пре уплате аванса од стране Купца, </w:t>
      </w:r>
      <w:proofErr w:type="spellStart"/>
      <w:r>
        <w:rPr>
          <w:rFonts w:ascii="Arial" w:eastAsia="Arial" w:hAnsi="Arial" w:cs="Arial"/>
          <w:color w:val="000000"/>
          <w:sz w:val="22"/>
          <w:lang w:val="ru-RU"/>
        </w:rPr>
        <w:t>неопозиву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безусловну</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наплативу</w:t>
      </w:r>
      <w:proofErr w:type="spellEnd"/>
      <w:r>
        <w:rPr>
          <w:rFonts w:ascii="Arial" w:eastAsia="Arial" w:hAnsi="Arial" w:cs="Arial"/>
          <w:color w:val="000000"/>
          <w:sz w:val="22"/>
          <w:lang w:val="ru-RU"/>
        </w:rPr>
        <w:t xml:space="preserve"> на </w:t>
      </w:r>
      <w:proofErr w:type="spellStart"/>
      <w:r>
        <w:rPr>
          <w:rFonts w:ascii="Arial" w:eastAsia="Arial" w:hAnsi="Arial" w:cs="Arial"/>
          <w:color w:val="000000"/>
          <w:sz w:val="22"/>
          <w:lang w:val="ru-RU"/>
        </w:rPr>
        <w:t>први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позив</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банкарску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гаранцију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издату</w:t>
      </w:r>
      <w:proofErr w:type="spellEnd"/>
      <w:r>
        <w:rPr>
          <w:rFonts w:ascii="Arial" w:eastAsia="Arial" w:hAnsi="Arial" w:cs="Arial"/>
          <w:color w:val="000000"/>
          <w:sz w:val="22"/>
          <w:lang w:val="ru-RU"/>
        </w:rPr>
        <w:t xml:space="preserve"> од банке </w:t>
      </w:r>
      <w:proofErr w:type="spellStart"/>
      <w:r>
        <w:rPr>
          <w:rFonts w:ascii="Arial" w:eastAsia="Arial" w:hAnsi="Arial" w:cs="Arial"/>
          <w:color w:val="000000"/>
          <w:sz w:val="22"/>
          <w:lang w:val="ru-RU"/>
        </w:rPr>
        <w:t>прихватљиве</w:t>
      </w:r>
      <w:proofErr w:type="spellEnd"/>
      <w:r>
        <w:rPr>
          <w:rFonts w:ascii="Arial" w:eastAsia="Arial" w:hAnsi="Arial" w:cs="Arial"/>
          <w:color w:val="000000"/>
          <w:sz w:val="22"/>
          <w:lang w:val="ru-RU"/>
        </w:rPr>
        <w:t xml:space="preserve"> за Купца, 100% у </w:t>
      </w:r>
      <w:proofErr w:type="spellStart"/>
      <w:r>
        <w:rPr>
          <w:rFonts w:ascii="Arial" w:eastAsia="Arial" w:hAnsi="Arial" w:cs="Arial"/>
          <w:color w:val="000000"/>
          <w:sz w:val="22"/>
          <w:lang w:val="ru-RU"/>
        </w:rPr>
        <w:t>висини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аванса </w:t>
      </w:r>
      <w:proofErr w:type="spellStart"/>
      <w:r>
        <w:rPr>
          <w:rFonts w:ascii="Arial" w:eastAsia="Arial" w:hAnsi="Arial" w:cs="Arial"/>
          <w:color w:val="000000"/>
          <w:sz w:val="22"/>
          <w:lang w:val="ru-RU"/>
        </w:rPr>
        <w:t>увећаног</w:t>
      </w:r>
      <w:proofErr w:type="spellEnd"/>
      <w:r>
        <w:rPr>
          <w:rFonts w:ascii="Arial" w:eastAsia="Arial" w:hAnsi="Arial" w:cs="Arial"/>
          <w:color w:val="000000"/>
          <w:sz w:val="22"/>
          <w:lang w:val="ru-RU"/>
        </w:rPr>
        <w:t xml:space="preserve"> за </w:t>
      </w:r>
      <w:proofErr w:type="spellStart"/>
      <w:r>
        <w:rPr>
          <w:rFonts w:ascii="Arial" w:eastAsia="Arial" w:hAnsi="Arial" w:cs="Arial"/>
          <w:color w:val="000000"/>
          <w:sz w:val="22"/>
          <w:lang w:val="ru-RU"/>
        </w:rPr>
        <w:t>припадајући</w:t>
      </w:r>
      <w:proofErr w:type="spellEnd"/>
      <w:r>
        <w:rPr>
          <w:rFonts w:ascii="Arial" w:eastAsia="Arial" w:hAnsi="Arial" w:cs="Arial"/>
          <w:color w:val="000000"/>
          <w:sz w:val="22"/>
          <w:lang w:val="ru-RU"/>
        </w:rPr>
        <w:t xml:space="preserve"> ПДВ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ауторима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w:t>
      </w:r>
      <w:proofErr w:type="spellEnd"/>
      <w:r>
        <w:rPr>
          <w:rFonts w:ascii="Arial" w:eastAsia="Arial" w:hAnsi="Arial" w:cs="Arial"/>
          <w:b/>
          <w:i/>
          <w:color w:val="000000"/>
          <w:sz w:val="22"/>
          <w:lang w:val="ru-RU"/>
        </w:rPr>
        <w:t xml:space="preserve"> ПДВ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и</w:t>
      </w:r>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питању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добара</w:t>
      </w:r>
      <w:proofErr w:type="spellEnd"/>
      <w:r>
        <w:rPr>
          <w:rFonts w:ascii="Arial" w:eastAsia="Arial" w:hAnsi="Arial" w:cs="Arial"/>
          <w:b/>
          <w:i/>
          <w:color w:val="000000"/>
          <w:sz w:val="22"/>
          <w:lang w:val="ru-RU"/>
        </w:rPr>
        <w:t xml:space="preserve"> из области </w:t>
      </w:r>
      <w:proofErr w:type="spellStart"/>
      <w:r>
        <w:rPr>
          <w:rFonts w:ascii="Arial" w:eastAsia="Arial" w:hAnsi="Arial" w:cs="Arial"/>
          <w:b/>
          <w:i/>
          <w:color w:val="000000"/>
          <w:sz w:val="22"/>
          <w:lang w:val="ru-RU"/>
        </w:rPr>
        <w:t>грађевинарства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чија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вредност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промета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већа</w:t>
      </w:r>
      <w:proofErr w:type="spellEnd"/>
      <w:r>
        <w:rPr>
          <w:rFonts w:ascii="Arial" w:eastAsia="Arial" w:hAnsi="Arial" w:cs="Arial"/>
          <w:b/>
          <w:i/>
          <w:color w:val="000000"/>
          <w:sz w:val="22"/>
          <w:lang w:val="ru-RU"/>
        </w:rPr>
        <w:t xml:space="preserve"> од 500.000 РСД без ПДВ-а, аванс </w:t>
      </w:r>
      <w:proofErr w:type="spellStart"/>
      <w:r>
        <w:rPr>
          <w:rFonts w:ascii="Arial" w:eastAsia="Arial" w:hAnsi="Arial" w:cs="Arial"/>
          <w:b/>
          <w:i/>
          <w:color w:val="000000"/>
          <w:sz w:val="22"/>
          <w:lang w:val="ru-RU"/>
        </w:rPr>
        <w:t>садржи</w:t>
      </w:r>
      <w:proofErr w:type="spellEnd"/>
      <w:r>
        <w:rPr>
          <w:rFonts w:ascii="Arial" w:eastAsia="Arial" w:hAnsi="Arial" w:cs="Arial"/>
          <w:b/>
          <w:i/>
          <w:color w:val="000000"/>
          <w:sz w:val="22"/>
          <w:lang w:val="ru-RU"/>
        </w:rPr>
        <w:t xml:space="preserve"> ПДВ, а </w:t>
      </w:r>
      <w:proofErr w:type="spellStart"/>
      <w:r>
        <w:rPr>
          <w:rFonts w:ascii="Arial" w:eastAsia="Arial" w:hAnsi="Arial" w:cs="Arial"/>
          <w:b/>
          <w:i/>
          <w:color w:val="000000"/>
          <w:sz w:val="22"/>
          <w:lang w:val="ru-RU"/>
        </w:rPr>
        <w:t>уколико</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обвезник</w:t>
      </w:r>
      <w:proofErr w:type="spellEnd"/>
      <w:r>
        <w:rPr>
          <w:rFonts w:ascii="Arial" w:eastAsia="Arial" w:hAnsi="Arial" w:cs="Arial"/>
          <w:b/>
          <w:i/>
          <w:color w:val="000000"/>
          <w:sz w:val="22"/>
          <w:lang w:val="ru-RU"/>
        </w:rPr>
        <w:t xml:space="preserve">, 100% аванса треба </w:t>
      </w:r>
      <w:proofErr w:type="spellStart"/>
      <w:r>
        <w:rPr>
          <w:rFonts w:ascii="Arial" w:eastAsia="Arial" w:hAnsi="Arial" w:cs="Arial"/>
          <w:b/>
          <w:i/>
          <w:color w:val="000000"/>
          <w:sz w:val="22"/>
          <w:lang w:val="ru-RU"/>
        </w:rPr>
        <w:t>увећати</w:t>
      </w:r>
      <w:proofErr w:type="spellEnd"/>
      <w:r>
        <w:rPr>
          <w:rFonts w:ascii="Arial" w:eastAsia="Arial" w:hAnsi="Arial" w:cs="Arial"/>
          <w:b/>
          <w:i/>
          <w:color w:val="000000"/>
          <w:sz w:val="22"/>
          <w:lang w:val="ru-RU"/>
        </w:rPr>
        <w:t xml:space="preserve"> за 20%]</w:t>
      </w:r>
      <w:r>
        <w:rPr>
          <w:rFonts w:ascii="Arial" w:eastAsia="Arial" w:hAnsi="Arial" w:cs="Arial"/>
          <w:b/>
          <w:color w:val="000000"/>
          <w:sz w:val="22"/>
          <w:lang w:val="ru-RU"/>
        </w:rPr>
        <w:t>,</w:t>
      </w:r>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роком важности </w:t>
      </w:r>
      <w:proofErr w:type="spellStart"/>
      <w:r>
        <w:rPr>
          <w:rFonts w:ascii="Arial" w:eastAsia="Arial" w:hAnsi="Arial" w:cs="Arial"/>
          <w:color w:val="000000"/>
          <w:sz w:val="22"/>
          <w:lang w:val="ru-RU"/>
        </w:rPr>
        <w:t>најмање</w:t>
      </w:r>
      <w:proofErr w:type="spellEnd"/>
      <w:r>
        <w:rPr>
          <w:rFonts w:ascii="Arial" w:eastAsia="Arial" w:hAnsi="Arial" w:cs="Arial"/>
          <w:color w:val="000000"/>
          <w:sz w:val="22"/>
          <w:lang w:val="ru-RU"/>
        </w:rPr>
        <w:t xml:space="preserve">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дужим</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к</w:t>
      </w:r>
      <w:r>
        <w:rPr>
          <w:rFonts w:ascii="Arial" w:eastAsia="Arial" w:hAnsi="Arial" w:cs="Arial"/>
          <w:color w:val="000000"/>
          <w:sz w:val="22"/>
          <w:lang w:val="ru-RU"/>
        </w:rPr>
        <w:t>рајњег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уговореног</w:t>
      </w:r>
      <w:proofErr w:type="spellEnd"/>
      <w:r>
        <w:rPr>
          <w:rFonts w:ascii="Arial" w:eastAsia="Arial" w:hAnsi="Arial" w:cs="Arial"/>
          <w:color w:val="000000"/>
          <w:sz w:val="22"/>
          <w:lang w:val="ru-RU"/>
        </w:rPr>
        <w:t xml:space="preserve"> рока за </w:t>
      </w:r>
      <w:proofErr w:type="spellStart"/>
      <w:r>
        <w:rPr>
          <w:rFonts w:ascii="Arial" w:eastAsia="Arial" w:hAnsi="Arial" w:cs="Arial"/>
          <w:color w:val="000000"/>
          <w:sz w:val="22"/>
          <w:lang w:val="ru-RU"/>
        </w:rPr>
        <w:t>испуњење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обавеза</w:t>
      </w:r>
      <w:proofErr w:type="spellEnd"/>
      <w:r>
        <w:rPr>
          <w:rFonts w:ascii="Arial" w:eastAsia="Arial" w:hAnsi="Arial" w:cs="Arial"/>
          <w:color w:val="000000"/>
          <w:sz w:val="22"/>
          <w:lang w:val="ru-RU"/>
        </w:rPr>
        <w:t xml:space="preserve"> из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ermEnd w:id="1196521805"/>
    </w:p>
    <w:p w:rsidR="0086533E" w:rsidRDefault="00D93195">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Банкарска гаранција по својој форми- садржини мора бити претходно одобрена од стране Купца. </w:t>
      </w:r>
      <w:r>
        <w:rPr>
          <w:rFonts w:ascii="Arial" w:eastAsia="Arial" w:hAnsi="Arial" w:cs="Arial"/>
          <w:color w:val="000000"/>
          <w:sz w:val="22"/>
          <w:lang w:val="ru-RU"/>
        </w:rPr>
        <w:br/>
        <w:t xml:space="preserve"> У случају да Добављач не испоручи Робу и неизврши пратеће услуге Купцу у року и на начин регулисан Уг</w:t>
      </w:r>
      <w:r>
        <w:rPr>
          <w:rFonts w:ascii="Arial" w:eastAsia="Arial" w:hAnsi="Arial" w:cs="Arial"/>
          <w:color w:val="000000"/>
          <w:sz w:val="22"/>
          <w:lang w:val="ru-RU"/>
        </w:rPr>
        <w:t>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p>
    <w:p w:rsidR="0086533E" w:rsidRDefault="00D93195">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Све трошкове и расходе везане за банкарску гаранцију с</w:t>
      </w:r>
      <w:r>
        <w:rPr>
          <w:rFonts w:ascii="Arial" w:eastAsia="Arial" w:hAnsi="Arial" w:cs="Arial"/>
          <w:color w:val="000000"/>
          <w:sz w:val="22"/>
          <w:lang w:val="ru-RU"/>
        </w:rPr>
        <w:t>носиће Добављач.</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2.8.</w:t>
      </w:r>
      <w:r>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2.9. </w:t>
      </w:r>
      <w:r>
        <w:rPr>
          <w:rFonts w:ascii="Arial" w:eastAsia="Arial" w:hAnsi="Arial" w:cs="Arial"/>
          <w:color w:val="000000"/>
          <w:sz w:val="22"/>
          <w:lang w:val="ru-RU"/>
        </w:rPr>
        <w:tab/>
        <w:t>Уколико средство о</w:t>
      </w:r>
      <w:r>
        <w:rPr>
          <w:rFonts w:ascii="Arial" w:eastAsia="Arial" w:hAnsi="Arial" w:cs="Arial"/>
          <w:color w:val="000000"/>
          <w:sz w:val="22"/>
          <w:lang w:val="ru-RU"/>
        </w:rPr>
        <w:t>безбеђења из тачке 2.7. – буде наплаћено, а Уговор не буде раскинут, Добављач се обавезује да, под истим условима и на исти начин као у тачки 2.7., достави Купцу ново средство обезбеђења на износ из тачке 2.7., с тим што је рок за доставу новог средства об</w:t>
      </w:r>
      <w:r>
        <w:rPr>
          <w:rFonts w:ascii="Arial" w:eastAsia="Arial" w:hAnsi="Arial" w:cs="Arial"/>
          <w:color w:val="000000"/>
          <w:sz w:val="22"/>
          <w:lang w:val="ru-RU"/>
        </w:rPr>
        <w:t xml:space="preserve">езбеђења 7 (седам) радних дана од дана када је Купац доставио Добављачу обавештење о наплати претходног средства обезбеђења.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Уколико Добављач у остављеном року не достави предметно средство обезбеђења Купцу или не достави ново средство, сматраће се да је </w:t>
      </w:r>
      <w:r>
        <w:rPr>
          <w:rFonts w:ascii="Arial" w:eastAsia="Arial" w:hAnsi="Arial" w:cs="Arial"/>
          <w:color w:val="000000"/>
          <w:sz w:val="22"/>
          <w:lang w:val="ru-RU"/>
        </w:rPr>
        <w:t>Уговор раскинут, у ком случају</w:t>
      </w:r>
      <w:r>
        <w:rPr>
          <w:rFonts w:ascii="Arial" w:eastAsia="Arial" w:hAnsi="Arial" w:cs="Arial"/>
          <w:color w:val="000000"/>
          <w:sz w:val="22"/>
        </w:rPr>
        <w:t> </w:t>
      </w:r>
      <w:r>
        <w:rPr>
          <w:rFonts w:ascii="Arial" w:eastAsia="Arial" w:hAnsi="Arial" w:cs="Arial"/>
          <w:color w:val="000000"/>
          <w:sz w:val="22"/>
          <w:lang w:val="ru-RU"/>
        </w:rPr>
        <w:t xml:space="preserve"> Купац има право на накнаду штете у пуном износу. У сваком случају Купац је овлашћен да по слободној оцени одлучи да Уговор остане на снази, у ком случају ће о томе без одлагања обавестити Добављача.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2.10.</w:t>
      </w:r>
      <w:r>
        <w:rPr>
          <w:rFonts w:ascii="Arial" w:eastAsia="Arial" w:hAnsi="Arial" w:cs="Arial"/>
          <w:color w:val="000000"/>
          <w:sz w:val="22"/>
          <w:lang w:val="ru-RU"/>
        </w:rPr>
        <w:tab/>
        <w:t>Купац је овлашћен д</w:t>
      </w:r>
      <w:r>
        <w:rPr>
          <w:rFonts w:ascii="Arial" w:eastAsia="Arial" w:hAnsi="Arial" w:cs="Arial"/>
          <w:color w:val="000000"/>
          <w:sz w:val="22"/>
          <w:lang w:val="ru-RU"/>
        </w:rPr>
        <w:t xml:space="preserve">а поднесе на наплату средство обезбеђења, у складу са тачком 2.7., најкасније до дана истицања њеног рока важности, а нереализовано средство обезбеђења је </w:t>
      </w:r>
      <w:r>
        <w:rPr>
          <w:rFonts w:ascii="Arial" w:eastAsia="Arial" w:hAnsi="Arial" w:cs="Arial"/>
          <w:color w:val="000000"/>
          <w:sz w:val="22"/>
          <w:lang w:val="ru-RU"/>
        </w:rPr>
        <w:lastRenderedPageBreak/>
        <w:t>дужан да врати Добављачу, у року од 7 (седам)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3</w:t>
      </w:r>
      <w:r>
        <w:rPr>
          <w:rFonts w:ascii="Arial" w:eastAsia="Arial" w:hAnsi="Arial" w:cs="Arial"/>
          <w:b/>
          <w:color w:val="000000"/>
          <w:sz w:val="22"/>
          <w:lang w:val="ru-RU"/>
        </w:rPr>
        <w:t>. АМБАЛАЖА И ОБЕЛЕЖАВАЊЕ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3.2. Роба мора да се превози у контејнерима, вагонима, цистернама или пакетима у складу са примењивим стандардима</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Допуштено је да се Роба превози</w:t>
      </w:r>
      <w:r>
        <w:rPr>
          <w:rFonts w:ascii="Arial" w:eastAsia="Arial" w:hAnsi="Arial" w:cs="Arial"/>
          <w:color w:val="000000"/>
          <w:sz w:val="22"/>
        </w:rPr>
        <w:t> </w:t>
      </w:r>
      <w:r>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3.3. У </w:t>
      </w:r>
      <w:permStart w:id="2101096880" w:edGrp="everyone"/>
      <w:r>
        <w:rPr>
          <w:rFonts w:ascii="Arial" w:eastAsia="Arial" w:hAnsi="Arial" w:cs="Arial"/>
          <w:color w:val="000000"/>
          <w:sz w:val="22"/>
          <w:lang w:val="ru-RU"/>
        </w:rPr>
        <w:t xml:space="preserve">Прилогу бр.1 </w:t>
      </w:r>
      <w:permEnd w:id="2101096880"/>
      <w:r>
        <w:rPr>
          <w:rFonts w:ascii="Arial" w:eastAsia="Arial" w:hAnsi="Arial" w:cs="Arial"/>
          <w:color w:val="000000"/>
          <w:sz w:val="22"/>
          <w:lang w:val="ru-RU"/>
        </w:rPr>
        <w:t>може да буде наведено да ли је амбалажа повратна или неповратна. Уколико то није наведено, смат</w:t>
      </w:r>
      <w:r>
        <w:rPr>
          <w:rFonts w:ascii="Arial" w:eastAsia="Arial" w:hAnsi="Arial" w:cs="Arial"/>
          <w:color w:val="000000"/>
          <w:sz w:val="22"/>
          <w:lang w:val="ru-RU"/>
        </w:rPr>
        <w:t xml:space="preserve">раће се да је амбалажа неповратна, односно да се Добављачу (Пошиљаоцу робе) та амбалажа не враћа.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w:t>
      </w:r>
      <w:r>
        <w:rPr>
          <w:rFonts w:ascii="Arial" w:eastAsia="Arial" w:hAnsi="Arial" w:cs="Arial"/>
          <w:color w:val="000000"/>
          <w:sz w:val="22"/>
          <w:lang w:val="ru-RU"/>
        </w:rPr>
        <w:t>У случају да тај рок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w:t>
      </w:r>
      <w:r>
        <w:rPr>
          <w:rFonts w:ascii="Arial" w:eastAsia="Arial" w:hAnsi="Arial" w:cs="Arial"/>
          <w:color w:val="000000"/>
          <w:sz w:val="22"/>
          <w:lang w:val="ru-RU"/>
        </w:rPr>
        <w:t xml:space="preserve">же сноси Добављач.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3.5. Обележавање Робе се врши у складу са примењивим стандардом.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3.6. Приликом испоруке опасне робе, Добављач је још дужан да додатно: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обезбеди превоз у складу са међународним правилима </w:t>
      </w:r>
      <w:r>
        <w:rPr>
          <w:rFonts w:ascii="Arial" w:eastAsia="Arial" w:hAnsi="Arial" w:cs="Arial"/>
          <w:color w:val="000000"/>
          <w:sz w:val="22"/>
        </w:rPr>
        <w:t>ADR</w:t>
      </w:r>
      <w:r>
        <w:rPr>
          <w:rFonts w:ascii="Arial" w:eastAsia="Arial" w:hAnsi="Arial" w:cs="Arial"/>
          <w:color w:val="000000"/>
          <w:sz w:val="22"/>
          <w:lang w:val="ru-RU"/>
        </w:rPr>
        <w:t>/</w:t>
      </w:r>
      <w:r>
        <w:rPr>
          <w:rFonts w:ascii="Arial" w:eastAsia="Arial" w:hAnsi="Arial" w:cs="Arial"/>
          <w:color w:val="000000"/>
          <w:sz w:val="22"/>
        </w:rPr>
        <w:t>RID</w:t>
      </w:r>
      <w:r>
        <w:rPr>
          <w:rFonts w:ascii="Arial" w:eastAsia="Arial" w:hAnsi="Arial" w:cs="Arial"/>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ако су у питању хемикалије, да уз сваку испоруку обезбеди безбедносни лист (</w:t>
      </w:r>
      <w:r>
        <w:rPr>
          <w:rFonts w:ascii="Arial" w:eastAsia="Arial" w:hAnsi="Arial" w:cs="Arial"/>
          <w:color w:val="000000"/>
          <w:sz w:val="22"/>
        </w:rPr>
        <w:t>SDS</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w:t>
      </w:r>
      <w:r>
        <w:rPr>
          <w:rFonts w:ascii="Arial" w:eastAsia="Arial" w:hAnsi="Arial" w:cs="Arial"/>
          <w:color w:val="000000"/>
          <w:sz w:val="22"/>
          <w:lang w:val="ru-RU"/>
        </w:rPr>
        <w:t>сти и/или неодговарајућег обележавања.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4.</w:t>
      </w:r>
      <w:r>
        <w:rPr>
          <w:rFonts w:ascii="Arial" w:eastAsia="Arial" w:hAnsi="Arial" w:cs="Arial"/>
          <w:color w:val="000000"/>
          <w:sz w:val="22"/>
          <w:lang w:val="ru-RU"/>
        </w:rPr>
        <w:t xml:space="preserve"> </w:t>
      </w:r>
      <w:r>
        <w:rPr>
          <w:rFonts w:ascii="Arial" w:eastAsia="Arial" w:hAnsi="Arial" w:cs="Arial"/>
          <w:b/>
          <w:color w:val="000000"/>
          <w:sz w:val="22"/>
          <w:lang w:val="ru-RU"/>
        </w:rPr>
        <w:t>ЦЕНА И НАЧИН ПЛАЋАЊА</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4.1. Купац врши плаћање Робе по ц</w:t>
      </w:r>
      <w:r>
        <w:rPr>
          <w:rFonts w:ascii="Arial" w:eastAsia="Arial" w:hAnsi="Arial" w:cs="Arial"/>
          <w:color w:val="000000"/>
          <w:sz w:val="22"/>
          <w:lang w:val="ru-RU"/>
        </w:rPr>
        <w:t xml:space="preserve">енама и условима наведеним у </w:t>
      </w:r>
      <w:permStart w:id="1418282934" w:edGrp="everyone"/>
      <w:r>
        <w:rPr>
          <w:rFonts w:ascii="Arial" w:eastAsia="Arial" w:hAnsi="Arial" w:cs="Arial"/>
          <w:color w:val="000000"/>
          <w:sz w:val="22"/>
          <w:lang w:val="ru-RU"/>
        </w:rPr>
        <w:t>Прилогу бр.1 и/</w:t>
      </w:r>
      <w:proofErr w:type="gramStart"/>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електронској</w:t>
      </w:r>
      <w:proofErr w:type="spellEnd"/>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Поруџбеници</w:t>
      </w:r>
      <w:proofErr w:type="spellEnd"/>
      <w:r>
        <w:rPr>
          <w:rFonts w:ascii="Arial" w:eastAsia="Arial" w:hAnsi="Arial" w:cs="Arial"/>
          <w:color w:val="000000"/>
          <w:sz w:val="22"/>
          <w:lang w:val="ru-RU"/>
        </w:rPr>
        <w:t xml:space="preserve"> </w:t>
      </w:r>
      <w:permEnd w:id="1418282934"/>
      <w:r>
        <w:rPr>
          <w:rFonts w:ascii="Arial" w:eastAsia="Arial" w:hAnsi="Arial" w:cs="Arial"/>
          <w:color w:val="000000"/>
          <w:sz w:val="22"/>
          <w:lang w:val="ru-RU"/>
        </w:rPr>
        <w:t>који је одобрило и потписало овлашћено лице Купца, на основу фактуре</w:t>
      </w:r>
      <w:permStart w:id="539644366" w:edGrp="everyone"/>
      <w:r>
        <w:rPr>
          <w:rFonts w:ascii="Arial" w:eastAsia="Arial" w:hAnsi="Arial" w:cs="Arial"/>
          <w:color w:val="000000"/>
          <w:sz w:val="22"/>
          <w:lang w:val="ru-RU"/>
        </w:rPr>
        <w:t xml:space="preserve">/профактуре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предрачун</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плаћања-брисати</w:t>
      </w:r>
      <w:proofErr w:type="spellEnd"/>
      <w:r>
        <w:rPr>
          <w:rFonts w:ascii="Arial" w:eastAsia="Arial" w:hAnsi="Arial" w:cs="Arial"/>
          <w:b/>
          <w:i/>
          <w:color w:val="000000"/>
          <w:sz w:val="22"/>
          <w:lang w:val="ru-RU"/>
        </w:rPr>
        <w:t xml:space="preserve"> при </w:t>
      </w:r>
      <w:proofErr w:type="spellStart"/>
      <w:r>
        <w:rPr>
          <w:rFonts w:ascii="Arial" w:eastAsia="Arial" w:hAnsi="Arial" w:cs="Arial"/>
          <w:b/>
          <w:i/>
          <w:color w:val="000000"/>
          <w:sz w:val="22"/>
          <w:lang w:val="ru-RU"/>
        </w:rPr>
        <w:t>изради</w:t>
      </w:r>
      <w:proofErr w:type="spellEnd"/>
      <w:r>
        <w:rPr>
          <w:rFonts w:ascii="Arial" w:eastAsia="Arial" w:hAnsi="Arial" w:cs="Arial"/>
          <w:b/>
          <w:i/>
          <w:color w:val="000000"/>
          <w:sz w:val="22"/>
          <w:lang w:val="ru-RU"/>
        </w:rPr>
        <w:t>]</w:t>
      </w:r>
      <w:r>
        <w:rPr>
          <w:rFonts w:ascii="Arial" w:eastAsia="Arial" w:hAnsi="Arial" w:cs="Arial"/>
          <w:color w:val="000000"/>
          <w:sz w:val="22"/>
          <w:lang w:val="ru-RU"/>
        </w:rPr>
        <w:t xml:space="preserve"> </w:t>
      </w:r>
      <w:permEnd w:id="539644366"/>
      <w:r>
        <w:rPr>
          <w:rFonts w:ascii="Arial" w:eastAsia="Arial" w:hAnsi="Arial" w:cs="Arial"/>
          <w:color w:val="000000"/>
          <w:sz w:val="22"/>
          <w:lang w:val="ru-RU"/>
        </w:rPr>
        <w:t>који је испоставио Добављач</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permStart w:id="690564840"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Одабрати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једну</w:t>
      </w:r>
      <w:proofErr w:type="spellEnd"/>
      <w:r>
        <w:rPr>
          <w:rFonts w:ascii="Arial" w:eastAsia="Arial" w:hAnsi="Arial" w:cs="Arial"/>
          <w:b/>
          <w:i/>
          <w:color w:val="000000"/>
          <w:sz w:val="22"/>
          <w:lang w:val="ru-RU"/>
        </w:rPr>
        <w:t xml:space="preserve"> од три </w:t>
      </w:r>
      <w:proofErr w:type="spellStart"/>
      <w:r>
        <w:rPr>
          <w:rFonts w:ascii="Arial" w:eastAsia="Arial" w:hAnsi="Arial" w:cs="Arial"/>
          <w:b/>
          <w:i/>
          <w:color w:val="000000"/>
          <w:sz w:val="22"/>
          <w:lang w:val="ru-RU"/>
        </w:rPr>
        <w:t>алтернативне</w:t>
      </w:r>
      <w:proofErr w:type="spellEnd"/>
      <w:r>
        <w:rPr>
          <w:rFonts w:ascii="Arial" w:eastAsia="Arial" w:hAnsi="Arial" w:cs="Arial"/>
          <w:b/>
          <w:i/>
          <w:color w:val="000000"/>
          <w:sz w:val="22"/>
          <w:lang w:val="ru-RU"/>
        </w:rPr>
        <w:t xml:space="preserve"> клаузуле; друге две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[1.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 xml:space="preserve"> 100%]</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профактуру</w:t>
      </w:r>
      <w:proofErr w:type="spellEnd"/>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[2.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100%]</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електронске</w:t>
      </w:r>
      <w:proofErr w:type="spellEnd"/>
      <w:r>
        <w:rPr>
          <w:rFonts w:ascii="Arial" w:eastAsia="Arial" w:hAnsi="Arial" w:cs="Arial"/>
          <w:color w:val="000000"/>
          <w:sz w:val="22"/>
          <w:lang w:val="ru-RU"/>
        </w:rPr>
        <w:t xml:space="preserve"> </w:t>
      </w:r>
      <w:r>
        <w:rPr>
          <w:rFonts w:ascii="Arial" w:eastAsia="Arial" w:hAnsi="Arial" w:cs="Arial"/>
          <w:color w:val="000000"/>
          <w:sz w:val="22"/>
          <w:lang w:val="ru-RU"/>
        </w:rPr>
        <w:t xml:space="preserve">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proofErr w:type="spellStart"/>
      <w:r>
        <w:rPr>
          <w:rFonts w:ascii="Arial" w:eastAsia="Arial" w:hAnsi="Arial" w:cs="Arial"/>
          <w:color w:val="000000"/>
          <w:sz w:val="22"/>
          <w:lang w:val="ru-RU"/>
        </w:rPr>
        <w:t>Алтерн</w:t>
      </w:r>
      <w:proofErr w:type="spellEnd"/>
      <w:r>
        <w:rPr>
          <w:rFonts w:ascii="Arial" w:eastAsia="Arial" w:hAnsi="Arial" w:cs="Arial"/>
          <w:color w:val="000000"/>
          <w:sz w:val="22"/>
          <w:lang w:val="sr-Latn-RS"/>
        </w:rPr>
        <w:t>a</w:t>
      </w:r>
      <w:proofErr w:type="spellStart"/>
      <w:proofErr w:type="gramStart"/>
      <w:r>
        <w:rPr>
          <w:rFonts w:ascii="Arial" w:eastAsia="Arial" w:hAnsi="Arial" w:cs="Arial"/>
          <w:color w:val="000000"/>
          <w:sz w:val="22"/>
          <w:lang w:val="ru-RU"/>
        </w:rPr>
        <w:t>тивно,у</w:t>
      </w:r>
      <w:proofErr w:type="spellEnd"/>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уговорену</w:t>
      </w:r>
      <w:proofErr w:type="spellEnd"/>
      <w:r>
        <w:rPr>
          <w:rFonts w:ascii="Arial" w:eastAsia="Arial" w:hAnsi="Arial" w:cs="Arial"/>
          <w:color w:val="000000"/>
          <w:sz w:val="22"/>
          <w:lang w:val="ru-RU"/>
        </w:rPr>
        <w:t xml:space="preserve"> цену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у року од [_________]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[3. </w:t>
      </w:r>
      <w:proofErr w:type="spellStart"/>
      <w:r>
        <w:rPr>
          <w:rFonts w:ascii="Arial" w:eastAsia="Arial" w:hAnsi="Arial" w:cs="Arial"/>
          <w:b/>
          <w:color w:val="000000"/>
          <w:sz w:val="22"/>
          <w:lang w:val="ru-RU"/>
        </w:rPr>
        <w:t>алтернатива</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плаћање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одложено</w:t>
      </w:r>
      <w:proofErr w:type="spellEnd"/>
      <w:r>
        <w:rPr>
          <w:rFonts w:ascii="Arial" w:eastAsia="Arial" w:hAnsi="Arial" w:cs="Arial"/>
          <w:b/>
          <w:color w:val="000000"/>
          <w:sz w:val="22"/>
          <w:lang w:val="ru-RU"/>
        </w:rPr>
        <w:t xml:space="preserve"> и </w:t>
      </w:r>
      <w:proofErr w:type="spellStart"/>
      <w:r>
        <w:rPr>
          <w:rFonts w:ascii="Arial" w:eastAsia="Arial" w:hAnsi="Arial" w:cs="Arial"/>
          <w:b/>
          <w:color w:val="000000"/>
          <w:sz w:val="22"/>
          <w:lang w:val="ru-RU"/>
        </w:rPr>
        <w:t>авансно</w:t>
      </w:r>
      <w:proofErr w:type="spellEnd"/>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уговорене</w:t>
      </w:r>
      <w:proofErr w:type="spellEnd"/>
      <w:r>
        <w:rPr>
          <w:rFonts w:ascii="Arial" w:eastAsia="Arial" w:hAnsi="Arial" w:cs="Arial"/>
          <w:color w:val="000000"/>
          <w:sz w:val="22"/>
          <w:lang w:val="ru-RU"/>
        </w:rPr>
        <w:t xml:space="preserve"> цене, [_________]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b/>
          <w:color w:val="000000"/>
          <w:sz w:val="22"/>
          <w:lang w:val="ru-RU"/>
        </w:rPr>
        <w:t>]</w:t>
      </w:r>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 xml:space="preserve">у </w:t>
      </w:r>
      <w:r>
        <w:rPr>
          <w:rFonts w:ascii="Arial" w:eastAsia="Arial" w:hAnsi="Arial" w:cs="Arial"/>
          <w:color w:val="000000"/>
          <w:sz w:val="22"/>
          <w:lang w:val="ru-RU"/>
        </w:rPr>
        <w:lastRenderedPageBreak/>
        <w:t>року</w:t>
      </w:r>
      <w:proofErr w:type="gramEnd"/>
      <w:r>
        <w:rPr>
          <w:rFonts w:ascii="Arial" w:eastAsia="Arial" w:hAnsi="Arial" w:cs="Arial"/>
          <w:color w:val="000000"/>
          <w:sz w:val="22"/>
          <w:lang w:val="ru-RU"/>
        </w:rPr>
        <w:t xml:space="preserve"> од [_________] </w:t>
      </w:r>
      <w:proofErr w:type="spellStart"/>
      <w:r>
        <w:rPr>
          <w:rFonts w:ascii="Arial" w:eastAsia="Arial" w:hAnsi="Arial" w:cs="Arial"/>
          <w:color w:val="000000"/>
          <w:sz w:val="22"/>
          <w:lang w:val="ru-RU"/>
        </w:rPr>
        <w:t>календарскихдана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[_________] </w:t>
      </w:r>
      <w:r>
        <w:rPr>
          <w:rFonts w:ascii="Arial" w:eastAsia="Arial" w:hAnsi="Arial" w:cs="Arial"/>
          <w:b/>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b/>
          <w:color w:val="000000"/>
          <w:sz w:val="22"/>
          <w:lang w:val="ru-RU"/>
        </w:rPr>
        <w:t>]</w:t>
      </w:r>
      <w:r>
        <w:rPr>
          <w:rFonts w:ascii="Arial" w:eastAsia="Arial" w:hAnsi="Arial" w:cs="Arial"/>
          <w:color w:val="000000"/>
          <w:sz w:val="22"/>
          <w:lang w:val="ru-RU"/>
        </w:rPr>
        <w:t xml:space="preserve"> у року од 60 (</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издавања</w:t>
      </w:r>
      <w:proofErr w:type="spellEnd"/>
      <w:r>
        <w:rPr>
          <w:rFonts w:ascii="Arial" w:eastAsia="Arial" w:hAnsi="Arial" w:cs="Arial"/>
          <w:color w:val="000000"/>
          <w:sz w:val="22"/>
          <w:lang w:val="ru-RU"/>
        </w:rPr>
        <w:t xml:space="preserve"> фактуре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proofErr w:type="spellStart"/>
      <w:proofErr w:type="gramStart"/>
      <w:r>
        <w:rPr>
          <w:rFonts w:ascii="Arial" w:eastAsia="Arial" w:hAnsi="Arial" w:cs="Arial"/>
          <w:color w:val="000000"/>
          <w:sz w:val="22"/>
          <w:lang w:val="ru-RU"/>
        </w:rPr>
        <w:t>Алтернативно,у</w:t>
      </w:r>
      <w:proofErr w:type="spellEnd"/>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се фактура не </w:t>
      </w:r>
      <w:proofErr w:type="spellStart"/>
      <w:r>
        <w:rPr>
          <w:rFonts w:ascii="Arial" w:eastAsia="Arial" w:hAnsi="Arial" w:cs="Arial"/>
          <w:color w:val="000000"/>
          <w:sz w:val="22"/>
          <w:lang w:val="ru-RU"/>
        </w:rPr>
        <w:t>шаље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преко</w:t>
      </w:r>
      <w:proofErr w:type="spellEnd"/>
      <w:r>
        <w:rPr>
          <w:rFonts w:ascii="Arial" w:eastAsia="Arial" w:hAnsi="Arial" w:cs="Arial"/>
          <w:color w:val="000000"/>
          <w:sz w:val="22"/>
          <w:lang w:val="ru-RU"/>
        </w:rPr>
        <w:t xml:space="preserve"> СЕФ-а,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обавезује</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део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w:t>
      </w:r>
      <w:r>
        <w:rPr>
          <w:rFonts w:ascii="Arial" w:eastAsia="Arial" w:hAnsi="Arial" w:cs="Arial"/>
          <w:color w:val="000000"/>
          <w:sz w:val="22"/>
          <w:lang w:val="ru-RU"/>
        </w:rPr>
        <w:t>ворене</w:t>
      </w:r>
      <w:proofErr w:type="spellEnd"/>
      <w:r>
        <w:rPr>
          <w:rFonts w:ascii="Arial" w:eastAsia="Arial" w:hAnsi="Arial" w:cs="Arial"/>
          <w:color w:val="000000"/>
          <w:sz w:val="22"/>
          <w:lang w:val="ru-RU"/>
        </w:rPr>
        <w:t xml:space="preserve"> цене,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w:t>
      </w:r>
      <w:r>
        <w:rPr>
          <w:rFonts w:ascii="Arial" w:eastAsia="Arial" w:hAnsi="Arial" w:cs="Arial"/>
          <w:color w:val="000000"/>
          <w:sz w:val="22"/>
        </w:rPr>
        <w:t> </w:t>
      </w:r>
      <w:proofErr w:type="spellStart"/>
      <w:r>
        <w:rPr>
          <w:rFonts w:ascii="Arial" w:eastAsia="Arial" w:hAnsi="Arial" w:cs="Arial"/>
          <w:color w:val="000000"/>
          <w:sz w:val="22"/>
          <w:lang w:val="ru-RU"/>
        </w:rPr>
        <w:t>исплати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авансно</w:t>
      </w:r>
      <w:proofErr w:type="spellEnd"/>
      <w:r>
        <w:rPr>
          <w:rFonts w:ascii="Arial" w:eastAsia="Arial" w:hAnsi="Arial" w:cs="Arial"/>
          <w:color w:val="000000"/>
          <w:sz w:val="22"/>
          <w:lang w:val="ru-RU"/>
        </w:rPr>
        <w:t xml:space="preserve">, у року од [_________] </w:t>
      </w:r>
      <w:proofErr w:type="spellStart"/>
      <w:r>
        <w:rPr>
          <w:rFonts w:ascii="Arial" w:eastAsia="Arial" w:hAnsi="Arial" w:cs="Arial"/>
          <w:color w:val="000000"/>
          <w:sz w:val="22"/>
          <w:lang w:val="ru-RU"/>
        </w:rPr>
        <w:t>календарскихдана</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пријема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профактуре</w:t>
      </w:r>
      <w:proofErr w:type="spellEnd"/>
      <w:r>
        <w:rPr>
          <w:rFonts w:ascii="Arial" w:eastAsia="Arial" w:hAnsi="Arial" w:cs="Arial"/>
          <w:color w:val="000000"/>
          <w:sz w:val="22"/>
          <w:lang w:val="ru-RU"/>
        </w:rPr>
        <w:t xml:space="preserve">, а </w:t>
      </w:r>
      <w:proofErr w:type="spellStart"/>
      <w:r>
        <w:rPr>
          <w:rFonts w:ascii="Arial" w:eastAsia="Arial" w:hAnsi="Arial" w:cs="Arial"/>
          <w:color w:val="000000"/>
          <w:sz w:val="22"/>
          <w:lang w:val="ru-RU"/>
        </w:rPr>
        <w:t>остатак</w:t>
      </w:r>
      <w:proofErr w:type="spellEnd"/>
      <w:r>
        <w:rPr>
          <w:rFonts w:ascii="Arial" w:eastAsia="Arial" w:hAnsi="Arial" w:cs="Arial"/>
          <w:color w:val="000000"/>
          <w:sz w:val="22"/>
          <w:lang w:val="ru-RU"/>
        </w:rPr>
        <w:t xml:space="preserve"> до </w:t>
      </w:r>
      <w:proofErr w:type="spellStart"/>
      <w:r>
        <w:rPr>
          <w:rFonts w:ascii="Arial" w:eastAsia="Arial" w:hAnsi="Arial" w:cs="Arial"/>
          <w:color w:val="000000"/>
          <w:sz w:val="22"/>
          <w:lang w:val="ru-RU"/>
        </w:rPr>
        <w:t>пуног</w:t>
      </w:r>
      <w:proofErr w:type="spellEnd"/>
      <w:r>
        <w:rPr>
          <w:rFonts w:ascii="Arial" w:eastAsia="Arial" w:hAnsi="Arial" w:cs="Arial"/>
          <w:color w:val="000000"/>
          <w:sz w:val="22"/>
          <w:lang w:val="ru-RU"/>
        </w:rPr>
        <w:t xml:space="preserve"> износа,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унети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проценат</w:t>
      </w:r>
      <w:proofErr w:type="spellEnd"/>
      <w:r>
        <w:rPr>
          <w:rFonts w:ascii="Arial" w:eastAsia="Arial" w:hAnsi="Arial" w:cs="Arial"/>
          <w:b/>
          <w:i/>
          <w:color w:val="000000"/>
          <w:sz w:val="22"/>
          <w:lang w:val="ru-RU"/>
        </w:rPr>
        <w:t xml:space="preserve"> или </w:t>
      </w:r>
      <w:proofErr w:type="spellStart"/>
      <w:r>
        <w:rPr>
          <w:rFonts w:ascii="Arial" w:eastAsia="Arial" w:hAnsi="Arial" w:cs="Arial"/>
          <w:b/>
          <w:i/>
          <w:color w:val="000000"/>
          <w:sz w:val="22"/>
          <w:lang w:val="ru-RU"/>
        </w:rPr>
        <w:t>апсолутни</w:t>
      </w:r>
      <w:proofErr w:type="spellEnd"/>
      <w:r>
        <w:rPr>
          <w:rFonts w:ascii="Arial" w:eastAsia="Arial" w:hAnsi="Arial" w:cs="Arial"/>
          <w:b/>
          <w:i/>
          <w:color w:val="000000"/>
          <w:sz w:val="22"/>
          <w:lang w:val="ru-RU"/>
        </w:rPr>
        <w:t xml:space="preserve"> износ]</w:t>
      </w:r>
      <w:r>
        <w:rPr>
          <w:rFonts w:ascii="Arial" w:eastAsia="Arial" w:hAnsi="Arial" w:cs="Arial"/>
          <w:color w:val="000000"/>
          <w:sz w:val="22"/>
          <w:lang w:val="ru-RU"/>
        </w:rPr>
        <w:t xml:space="preserve"> у ро</w:t>
      </w:r>
      <w:r>
        <w:rPr>
          <w:rFonts w:ascii="Arial" w:eastAsia="Arial" w:hAnsi="Arial" w:cs="Arial"/>
          <w:color w:val="000000"/>
          <w:sz w:val="22"/>
          <w:lang w:val="ru-RU"/>
        </w:rPr>
        <w:t>ку од 60 (</w:t>
      </w:r>
      <w:proofErr w:type="spellStart"/>
      <w:r>
        <w:rPr>
          <w:rFonts w:ascii="Arial" w:eastAsia="Arial" w:hAnsi="Arial" w:cs="Arial"/>
          <w:color w:val="000000"/>
          <w:sz w:val="22"/>
          <w:lang w:val="ru-RU"/>
        </w:rPr>
        <w:t>шездесет</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w:t>
      </w:r>
      <w:proofErr w:type="spellStart"/>
      <w:r>
        <w:rPr>
          <w:rFonts w:ascii="Arial" w:eastAsia="Arial" w:hAnsi="Arial" w:cs="Arial"/>
          <w:color w:val="000000"/>
          <w:sz w:val="22"/>
          <w:lang w:val="ru-RU"/>
        </w:rPr>
        <w:t>рачунајући</w:t>
      </w:r>
      <w:proofErr w:type="spellEnd"/>
      <w:r>
        <w:rPr>
          <w:rFonts w:ascii="Arial" w:eastAsia="Arial" w:hAnsi="Arial" w:cs="Arial"/>
          <w:color w:val="000000"/>
          <w:sz w:val="22"/>
          <w:lang w:val="ru-RU"/>
        </w:rPr>
        <w:t xml:space="preserve"> од </w:t>
      </w:r>
      <w:proofErr w:type="spellStart"/>
      <w:r>
        <w:rPr>
          <w:rFonts w:ascii="Arial" w:eastAsia="Arial" w:hAnsi="Arial" w:cs="Arial"/>
          <w:color w:val="000000"/>
          <w:sz w:val="22"/>
          <w:lang w:val="ru-RU"/>
        </w:rPr>
        <w:t>првог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наредног</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Купац</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примио</w:t>
      </w:r>
      <w:proofErr w:type="spellEnd"/>
      <w:r>
        <w:rPr>
          <w:rFonts w:ascii="Arial" w:eastAsia="Arial" w:hAnsi="Arial" w:cs="Arial"/>
          <w:color w:val="000000"/>
          <w:sz w:val="22"/>
          <w:lang w:val="ru-RU"/>
        </w:rPr>
        <w:t xml:space="preserve"> фактуру.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Општа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уговарања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w:t>
      </w:r>
      <w:proofErr w:type="spellEnd"/>
      <w:r>
        <w:rPr>
          <w:rFonts w:ascii="Arial" w:eastAsia="Arial" w:hAnsi="Arial" w:cs="Arial"/>
          <w:b/>
          <w:i/>
          <w:color w:val="000000"/>
          <w:sz w:val="22"/>
          <w:lang w:val="ru-RU"/>
        </w:rPr>
        <w:t xml:space="preserve"> мора </w:t>
      </w:r>
      <w:proofErr w:type="spellStart"/>
      <w:r>
        <w:rPr>
          <w:rFonts w:ascii="Arial" w:eastAsia="Arial" w:hAnsi="Arial" w:cs="Arial"/>
          <w:b/>
          <w:i/>
          <w:color w:val="000000"/>
          <w:sz w:val="22"/>
          <w:lang w:val="ru-RU"/>
        </w:rPr>
        <w:t>прибавити</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претходну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сагласност</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Функције</w:t>
      </w:r>
      <w:proofErr w:type="spellEnd"/>
      <w:r>
        <w:rPr>
          <w:rFonts w:ascii="Arial" w:eastAsia="Arial" w:hAnsi="Arial" w:cs="Arial"/>
          <w:b/>
          <w:i/>
          <w:color w:val="000000"/>
          <w:sz w:val="22"/>
          <w:lang w:val="ru-RU"/>
        </w:rPr>
        <w:t xml:space="preserve"> за </w:t>
      </w:r>
      <w:proofErr w:type="spellStart"/>
      <w:r>
        <w:rPr>
          <w:rFonts w:ascii="Arial" w:eastAsia="Arial" w:hAnsi="Arial" w:cs="Arial"/>
          <w:b/>
          <w:i/>
          <w:color w:val="000000"/>
          <w:sz w:val="22"/>
          <w:lang w:val="ru-RU"/>
        </w:rPr>
        <w:t>финансије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економику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планир</w:t>
      </w:r>
      <w:r>
        <w:rPr>
          <w:rFonts w:ascii="Arial" w:eastAsia="Arial" w:hAnsi="Arial" w:cs="Arial"/>
          <w:b/>
          <w:i/>
          <w:color w:val="000000"/>
          <w:sz w:val="22"/>
          <w:lang w:val="ru-RU"/>
        </w:rPr>
        <w:t>ање</w:t>
      </w:r>
      <w:proofErr w:type="spellEnd"/>
      <w:r>
        <w:rPr>
          <w:rFonts w:ascii="Arial" w:eastAsia="Arial" w:hAnsi="Arial" w:cs="Arial"/>
          <w:b/>
          <w:i/>
          <w:color w:val="000000"/>
          <w:sz w:val="22"/>
          <w:lang w:val="ru-RU"/>
        </w:rPr>
        <w:t xml:space="preserve"> и </w:t>
      </w:r>
      <w:proofErr w:type="spellStart"/>
      <w:r>
        <w:rPr>
          <w:rFonts w:ascii="Arial" w:eastAsia="Arial" w:hAnsi="Arial" w:cs="Arial"/>
          <w:b/>
          <w:i/>
          <w:color w:val="000000"/>
          <w:sz w:val="22"/>
          <w:lang w:val="ru-RU"/>
        </w:rPr>
        <w:t>рачуноводство</w:t>
      </w:r>
      <w:proofErr w:type="spellEnd"/>
      <w:r>
        <w:rPr>
          <w:rFonts w:ascii="Arial" w:eastAsia="Arial" w:hAnsi="Arial" w:cs="Arial"/>
          <w:b/>
          <w:i/>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ermEnd w:id="690564840"/>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r>
        <w:rPr>
          <w:rFonts w:ascii="Arial" w:eastAsia="Arial" w:hAnsi="Arial" w:cs="Arial"/>
          <w:color w:val="000000"/>
          <w:sz w:val="22"/>
          <w:lang w:val="ru-RU"/>
        </w:rPr>
        <w:t xml:space="preserve">Добављач је дужан да приликом издавања фактуре </w:t>
      </w:r>
      <w:permStart w:id="2086817339" w:edGrp="everyone"/>
      <w:r>
        <w:rPr>
          <w:rFonts w:ascii="Arial" w:eastAsia="Arial" w:hAnsi="Arial" w:cs="Arial"/>
          <w:color w:val="000000"/>
          <w:sz w:val="22"/>
          <w:lang w:val="ru-RU"/>
        </w:rPr>
        <w:t xml:space="preserve">или профактуре </w:t>
      </w:r>
      <w:permEnd w:id="2086817339"/>
      <w:r>
        <w:rPr>
          <w:rFonts w:ascii="Arial" w:eastAsia="Arial" w:hAnsi="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издата предметна </w:t>
      </w:r>
      <w:r>
        <w:rPr>
          <w:rFonts w:ascii="Arial" w:eastAsia="Arial" w:hAnsi="Arial" w:cs="Arial"/>
          <w:color w:val="000000"/>
          <w:sz w:val="22"/>
          <w:lang w:val="ru-RU"/>
        </w:rPr>
        <w:t xml:space="preserve">фактура. </w:t>
      </w:r>
      <w:permStart w:id="743314520" w:edGrp="everyone"/>
      <w:r>
        <w:rPr>
          <w:rFonts w:ascii="Arial" w:eastAsia="Arial" w:hAnsi="Arial" w:cs="Arial"/>
          <w:color w:val="000000"/>
          <w:sz w:val="22"/>
          <w:lang w:val="ru-RU"/>
        </w:rPr>
        <w:t xml:space="preserve">Добављач се обавезује да издавање профактуре изврши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[_________]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roofErr w:type="spellStart"/>
      <w:r>
        <w:rPr>
          <w:rFonts w:ascii="Arial" w:hAnsi="Arial" w:cs="Arial"/>
          <w:sz w:val="22"/>
          <w:szCs w:val="22"/>
          <w:lang w:val="ru-RU"/>
        </w:rPr>
        <w:t>Уплаћени</w:t>
      </w:r>
      <w:proofErr w:type="spellEnd"/>
      <w:r>
        <w:rPr>
          <w:rFonts w:ascii="Arial" w:hAnsi="Arial" w:cs="Arial"/>
          <w:sz w:val="22"/>
          <w:szCs w:val="22"/>
          <w:lang w:val="ru-RU"/>
        </w:rPr>
        <w:t xml:space="preserve"> аванс правда се </w:t>
      </w:r>
      <w:proofErr w:type="spellStart"/>
      <w:r>
        <w:rPr>
          <w:rFonts w:ascii="Arial" w:hAnsi="Arial" w:cs="Arial"/>
          <w:sz w:val="22"/>
          <w:szCs w:val="22"/>
          <w:lang w:val="ru-RU"/>
        </w:rPr>
        <w:t>коначном</w:t>
      </w:r>
      <w:proofErr w:type="spellEnd"/>
      <w:r>
        <w:rPr>
          <w:rFonts w:ascii="Arial" w:hAnsi="Arial" w:cs="Arial"/>
          <w:sz w:val="22"/>
          <w:szCs w:val="22"/>
          <w:lang w:val="ru-RU"/>
        </w:rPr>
        <w:t xml:space="preserve"> </w:t>
      </w:r>
      <w:proofErr w:type="spellStart"/>
      <w:r>
        <w:rPr>
          <w:rFonts w:ascii="Arial" w:hAnsi="Arial" w:cs="Arial"/>
          <w:sz w:val="22"/>
          <w:szCs w:val="22"/>
          <w:lang w:val="ru-RU"/>
        </w:rPr>
        <w:t>фактуром</w:t>
      </w:r>
      <w:proofErr w:type="spellEnd"/>
      <w:r>
        <w:rPr>
          <w:rFonts w:ascii="Arial" w:hAnsi="Arial" w:cs="Arial"/>
          <w:sz w:val="22"/>
          <w:szCs w:val="22"/>
          <w:lang w:val="ru-RU"/>
        </w:rPr>
        <w:t xml:space="preserve">, </w:t>
      </w:r>
      <w:proofErr w:type="spellStart"/>
      <w:r>
        <w:rPr>
          <w:rFonts w:ascii="Arial" w:hAnsi="Arial" w:cs="Arial"/>
          <w:sz w:val="22"/>
          <w:szCs w:val="22"/>
          <w:lang w:val="ru-RU"/>
        </w:rPr>
        <w:t>најкасније</w:t>
      </w:r>
      <w:proofErr w:type="spellEnd"/>
      <w:r>
        <w:rPr>
          <w:rFonts w:ascii="Arial" w:hAnsi="Arial" w:cs="Arial"/>
          <w:sz w:val="22"/>
          <w:szCs w:val="22"/>
          <w:lang w:val="ru-RU"/>
        </w:rPr>
        <w:t xml:space="preserve"> до </w:t>
      </w:r>
      <w:proofErr w:type="spellStart"/>
      <w:r>
        <w:rPr>
          <w:rFonts w:ascii="Arial" w:hAnsi="Arial" w:cs="Arial"/>
          <w:sz w:val="22"/>
          <w:szCs w:val="22"/>
          <w:lang w:val="ru-RU"/>
        </w:rPr>
        <w:t>истека</w:t>
      </w:r>
      <w:proofErr w:type="spellEnd"/>
      <w:r>
        <w:rPr>
          <w:rFonts w:ascii="Arial" w:hAnsi="Arial" w:cs="Arial"/>
          <w:sz w:val="22"/>
          <w:szCs w:val="22"/>
          <w:lang w:val="ru-RU"/>
        </w:rPr>
        <w:t xml:space="preserve"> рока важности </w:t>
      </w:r>
      <w:proofErr w:type="spellStart"/>
      <w:r>
        <w:rPr>
          <w:rFonts w:ascii="Arial" w:hAnsi="Arial" w:cs="Arial"/>
          <w:sz w:val="22"/>
          <w:szCs w:val="22"/>
          <w:lang w:val="ru-RU"/>
        </w:rPr>
        <w:t>банкарске</w:t>
      </w:r>
      <w:proofErr w:type="spellEnd"/>
      <w:r>
        <w:rPr>
          <w:rFonts w:ascii="Arial" w:hAnsi="Arial" w:cs="Arial"/>
          <w:sz w:val="22"/>
          <w:szCs w:val="22"/>
          <w:lang w:val="ru-RU"/>
        </w:rPr>
        <w:t xml:space="preserve"> </w:t>
      </w:r>
      <w:proofErr w:type="spellStart"/>
      <w:r>
        <w:rPr>
          <w:rFonts w:ascii="Arial" w:hAnsi="Arial" w:cs="Arial"/>
          <w:sz w:val="22"/>
          <w:szCs w:val="22"/>
          <w:lang w:val="ru-RU"/>
        </w:rPr>
        <w:t>гаранције</w:t>
      </w:r>
      <w:proofErr w:type="spellEnd"/>
      <w:r>
        <w:rPr>
          <w:rFonts w:ascii="Arial" w:hAnsi="Arial" w:cs="Arial"/>
          <w:sz w:val="22"/>
          <w:szCs w:val="22"/>
          <w:lang w:val="ru-RU"/>
        </w:rPr>
        <w:t xml:space="preserve"> за </w:t>
      </w:r>
      <w:proofErr w:type="spellStart"/>
      <w:r>
        <w:rPr>
          <w:rFonts w:ascii="Arial" w:hAnsi="Arial" w:cs="Arial"/>
          <w:sz w:val="22"/>
          <w:szCs w:val="22"/>
          <w:lang w:val="ru-RU"/>
        </w:rPr>
        <w:t>повраћај</w:t>
      </w:r>
      <w:proofErr w:type="spellEnd"/>
      <w:r>
        <w:rPr>
          <w:rFonts w:ascii="Arial" w:hAnsi="Arial" w:cs="Arial"/>
          <w:sz w:val="22"/>
          <w:szCs w:val="22"/>
          <w:lang w:val="ru-RU"/>
        </w:rPr>
        <w:t xml:space="preserve"> аванса.</w:t>
      </w:r>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b/>
          <w:color w:val="000000"/>
          <w:sz w:val="22"/>
          <w:lang w:val="ru-RU"/>
        </w:rPr>
        <w:t>.</w:t>
      </w:r>
      <w:permEnd w:id="743314520"/>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1774019886" w:edGrp="everyone"/>
      <w:r>
        <w:rPr>
          <w:rFonts w:ascii="Arial" w:eastAsia="Arial" w:hAnsi="Arial" w:cs="Arial"/>
          <w:color w:val="000000"/>
          <w:sz w:val="22"/>
          <w:lang w:val="ru-RU"/>
        </w:rPr>
        <w:t>,</w:t>
      </w:r>
      <w:r>
        <w:rPr>
          <w:rFonts w:ascii="Calibri" w:eastAsia="Calibri" w:hAnsi="Calibri" w:cs="Calibri"/>
          <w:color w:val="000000"/>
          <w:sz w:val="22"/>
          <w:lang w:val="ru-RU"/>
        </w:rPr>
        <w:t xml:space="preserve"> </w:t>
      </w:r>
      <w:proofErr w:type="gramStart"/>
      <w:r>
        <w:rPr>
          <w:rFonts w:ascii="Arial" w:eastAsia="Arial" w:hAnsi="Arial" w:cs="Arial"/>
          <w:color w:val="000000"/>
          <w:sz w:val="22"/>
          <w:lang w:val="ru-RU"/>
        </w:rPr>
        <w:t>путем система</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електронских</w:t>
      </w:r>
      <w:proofErr w:type="spellEnd"/>
      <w:r>
        <w:rPr>
          <w:rFonts w:ascii="Arial" w:eastAsia="Arial" w:hAnsi="Arial" w:cs="Arial"/>
          <w:color w:val="000000"/>
          <w:sz w:val="22"/>
          <w:lang w:val="ru-RU"/>
        </w:rPr>
        <w:t xml:space="preserve"> фактура – СЕФ.</w:t>
      </w:r>
      <w:permEnd w:id="177401988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873352334" w:edGrp="everyone"/>
      <w:r>
        <w:rPr>
          <w:rFonts w:ascii="Arial" w:eastAsia="Arial" w:hAnsi="Arial" w:cs="Arial"/>
          <w:color w:val="000000"/>
          <w:sz w:val="22"/>
          <w:lang w:val="ru-RU"/>
        </w:rPr>
        <w:t xml:space="preserve">/и или профактуре </w:t>
      </w:r>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случају</w:t>
      </w:r>
      <w:proofErr w:type="spellEnd"/>
      <w:r>
        <w:rPr>
          <w:rFonts w:ascii="Arial" w:eastAsia="Arial" w:hAnsi="Arial" w:cs="Arial"/>
          <w:b/>
          <w:i/>
          <w:color w:val="000000"/>
          <w:sz w:val="22"/>
          <w:lang w:val="ru-RU"/>
        </w:rPr>
        <w:t xml:space="preserve"> да нема</w:t>
      </w:r>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профактуре</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брисати</w:t>
      </w:r>
      <w:proofErr w:type="spellEnd"/>
      <w:r>
        <w:rPr>
          <w:rFonts w:ascii="Arial" w:eastAsia="Arial" w:hAnsi="Arial" w:cs="Arial"/>
          <w:b/>
          <w:i/>
          <w:color w:val="000000"/>
          <w:sz w:val="22"/>
          <w:lang w:val="ru-RU"/>
        </w:rPr>
        <w:t xml:space="preserve"> текст]</w:t>
      </w:r>
      <w:r>
        <w:rPr>
          <w:rFonts w:ascii="Arial" w:eastAsia="Arial" w:hAnsi="Arial" w:cs="Arial"/>
          <w:color w:val="000000"/>
          <w:sz w:val="22"/>
          <w:lang w:val="ru-RU"/>
        </w:rPr>
        <w:t xml:space="preserve">. </w:t>
      </w:r>
      <w:permEnd w:id="873352334"/>
      <w:r>
        <w:rPr>
          <w:rFonts w:ascii="Arial" w:eastAsia="Arial" w:hAnsi="Arial" w:cs="Arial"/>
          <w:color w:val="000000"/>
          <w:sz w:val="22"/>
          <w:lang w:val="ru-RU"/>
        </w:rPr>
        <w:t>Наплату уговорне казне Купац врши на основу обрачуна уговорне казне достављене Добављачу.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4.2. Плаћање Робе се врши након што Купац (Прималац Робе) прими Робу-изврши квантитативни и квалитативни пријем </w:t>
      </w:r>
      <w:permStart w:id="620970048" w:edGrp="everyone"/>
      <w:r>
        <w:rPr>
          <w:rFonts w:ascii="Arial" w:eastAsia="Arial" w:hAnsi="Arial" w:cs="Arial"/>
          <w:color w:val="000000"/>
          <w:sz w:val="22"/>
          <w:lang w:val="ru-RU"/>
        </w:rPr>
        <w:t xml:space="preserve">Робе-партије Робе у пуном </w:t>
      </w:r>
      <w:proofErr w:type="spellStart"/>
      <w:r>
        <w:rPr>
          <w:rFonts w:ascii="Arial" w:eastAsia="Arial" w:hAnsi="Arial" w:cs="Arial"/>
          <w:color w:val="000000"/>
          <w:sz w:val="22"/>
          <w:lang w:val="ru-RU"/>
        </w:rPr>
        <w:t>обиму</w:t>
      </w:r>
      <w:proofErr w:type="spellEnd"/>
      <w:r>
        <w:rPr>
          <w:rFonts w:ascii="Arial" w:eastAsia="Arial" w:hAnsi="Arial" w:cs="Arial"/>
          <w:color w:val="000000"/>
          <w:sz w:val="22"/>
          <w:lang w:val="ru-RU"/>
        </w:rPr>
        <w:t>.</w:t>
      </w:r>
      <w:permEnd w:id="620970048"/>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Купац има право да одложи плаћање за онолико времена колико је Доб</w:t>
      </w:r>
      <w:r>
        <w:rPr>
          <w:rFonts w:ascii="Arial" w:eastAsia="Arial" w:hAnsi="Arial" w:cs="Arial"/>
          <w:color w:val="000000"/>
          <w:sz w:val="22"/>
          <w:lang w:val="ru-RU"/>
        </w:rPr>
        <w:t xml:space="preserve">ављач у кашњењу са достављањем докумената наведених у тачки 5.4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4.3. Цена Робе, уколико другачије није предвиђено у </w:t>
      </w:r>
      <w:permStart w:id="1364929937" w:edGrp="everyone"/>
      <w:r>
        <w:rPr>
          <w:rFonts w:ascii="Arial" w:eastAsia="Arial" w:hAnsi="Arial" w:cs="Arial"/>
          <w:color w:val="000000"/>
          <w:sz w:val="22"/>
          <w:lang w:val="ru-RU"/>
        </w:rPr>
        <w:t xml:space="preserve">Прилогу бр.1, </w:t>
      </w:r>
      <w:permEnd w:id="1364929937"/>
      <w:r>
        <w:rPr>
          <w:rFonts w:ascii="Arial" w:eastAsia="Arial" w:hAnsi="Arial" w:cs="Arial"/>
          <w:color w:val="000000"/>
          <w:sz w:val="22"/>
          <w:lang w:val="ru-RU"/>
        </w:rPr>
        <w:t>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w:t>
      </w:r>
      <w:r>
        <w:rPr>
          <w:rFonts w:ascii="Arial" w:eastAsia="Arial" w:hAnsi="Arial" w:cs="Arial"/>
          <w:color w:val="000000"/>
          <w:sz w:val="22"/>
          <w:lang w:val="ru-RU"/>
        </w:rPr>
        <w:t xml:space="preserve">учени у цену Робе у складу са </w:t>
      </w:r>
      <w:permStart w:id="911500212" w:edGrp="everyone"/>
      <w:r>
        <w:rPr>
          <w:rFonts w:ascii="Arial" w:eastAsia="Arial" w:hAnsi="Arial" w:cs="Arial"/>
          <w:color w:val="000000"/>
          <w:sz w:val="22"/>
          <w:lang w:val="ru-RU"/>
        </w:rPr>
        <w:t xml:space="preserve">Прилогом бр.1, </w:t>
      </w:r>
      <w:permEnd w:id="911500212"/>
      <w:r>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са тачкама 4.1 и 5.4 овог Уговора. Остале</w:t>
      </w:r>
      <w:r>
        <w:rPr>
          <w:rFonts w:ascii="Arial" w:eastAsia="Arial" w:hAnsi="Arial" w:cs="Arial"/>
          <w:color w:val="000000"/>
          <w:sz w:val="22"/>
          <w:lang w:val="ru-RU"/>
        </w:rPr>
        <w:t xml:space="preserve"> трошкове Добављача у вези са испоруком Робе сноси Купац у складу са наведеним, само у случајевима који су директно предвиђени </w:t>
      </w:r>
      <w:permStart w:id="1583708493" w:edGrp="everyone"/>
      <w:r>
        <w:rPr>
          <w:rFonts w:ascii="Arial" w:eastAsia="Arial" w:hAnsi="Arial" w:cs="Arial"/>
          <w:color w:val="000000"/>
          <w:sz w:val="22"/>
          <w:lang w:val="ru-RU"/>
        </w:rPr>
        <w:t xml:space="preserve">Прилогом бр.1. </w:t>
      </w:r>
      <w:permEnd w:id="1583708493"/>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4.4. Приликом отпреме Робе путем железнице, трошкове железничке накнаде за празан ход личним и/или изнајмљеним ва</w:t>
      </w:r>
      <w:r>
        <w:rPr>
          <w:rFonts w:ascii="Arial" w:eastAsia="Arial" w:hAnsi="Arial" w:cs="Arial"/>
          <w:color w:val="000000"/>
          <w:sz w:val="22"/>
          <w:lang w:val="ru-RU"/>
        </w:rPr>
        <w:t xml:space="preserve">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4.5. Сва плаћања између Стран</w:t>
      </w:r>
      <w:r>
        <w:rPr>
          <w:rFonts w:ascii="Arial" w:eastAsia="Arial" w:hAnsi="Arial" w:cs="Arial"/>
          <w:color w:val="000000"/>
          <w:sz w:val="22"/>
          <w:lang w:val="ru-RU"/>
        </w:rPr>
        <w:t xml:space="preserve">а овог Уговора се врши у динарима. У случају да је цена Робе која се наводи у Прилогу бр.1 исказана у страној валути, исплата се врши у динарима према средњем курсу Народне Банке Србије на дан састављања фактуре/профактуре </w:t>
      </w:r>
      <w:permStart w:id="208607383"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профактура</w:t>
      </w:r>
      <w:proofErr w:type="spellEnd"/>
      <w:r>
        <w:rPr>
          <w:rFonts w:ascii="Arial" w:eastAsia="Arial" w:hAnsi="Arial" w:cs="Arial"/>
          <w:b/>
          <w:i/>
          <w:color w:val="000000"/>
          <w:sz w:val="22"/>
          <w:lang w:val="ru-RU"/>
        </w:rPr>
        <w:t xml:space="preserve"> у </w:t>
      </w:r>
      <w:proofErr w:type="spellStart"/>
      <w:r>
        <w:rPr>
          <w:rFonts w:ascii="Arial" w:eastAsia="Arial" w:hAnsi="Arial" w:cs="Arial"/>
          <w:b/>
          <w:i/>
          <w:color w:val="000000"/>
          <w:sz w:val="22"/>
          <w:lang w:val="ru-RU"/>
        </w:rPr>
        <w:t>сл</w:t>
      </w:r>
      <w:r>
        <w:rPr>
          <w:rFonts w:ascii="Arial" w:eastAsia="Arial" w:hAnsi="Arial" w:cs="Arial"/>
          <w:b/>
          <w:i/>
          <w:color w:val="000000"/>
          <w:sz w:val="22"/>
          <w:lang w:val="ru-RU"/>
        </w:rPr>
        <w:t>учају</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авансног</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плаћања</w:t>
      </w:r>
      <w:proofErr w:type="spellEnd"/>
      <w:r>
        <w:rPr>
          <w:rFonts w:ascii="Arial" w:eastAsia="Arial" w:hAnsi="Arial" w:cs="Arial"/>
          <w:b/>
          <w:i/>
          <w:color w:val="000000"/>
          <w:sz w:val="22"/>
          <w:lang w:val="ru-RU"/>
        </w:rPr>
        <w:t>]</w:t>
      </w:r>
      <w:r>
        <w:rPr>
          <w:rFonts w:ascii="Arial" w:eastAsia="Arial" w:hAnsi="Arial" w:cs="Arial"/>
          <w:b/>
          <w:color w:val="000000"/>
          <w:sz w:val="22"/>
          <w:lang w:val="ru-RU"/>
        </w:rPr>
        <w:t xml:space="preserve"> </w:t>
      </w:r>
      <w:proofErr w:type="gramStart"/>
      <w:r>
        <w:rPr>
          <w:rFonts w:ascii="Arial" w:eastAsia="Arial" w:hAnsi="Arial" w:cs="Arial"/>
          <w:color w:val="000000"/>
          <w:sz w:val="22"/>
          <w:lang w:val="ru-RU"/>
        </w:rPr>
        <w:t>из тачке</w:t>
      </w:r>
      <w:proofErr w:type="gramEnd"/>
      <w:r>
        <w:rPr>
          <w:rFonts w:ascii="Arial" w:eastAsia="Arial" w:hAnsi="Arial" w:cs="Arial"/>
          <w:color w:val="000000"/>
          <w:sz w:val="22"/>
          <w:lang w:val="ru-RU"/>
        </w:rPr>
        <w:t xml:space="preserve"> 4.1 Уговора. </w:t>
      </w:r>
      <w:permEnd w:id="208607383"/>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5. УСЛОВИ И РОКОВИ ИСПОРУКЕ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5.1. Измена од стране Добављача одредишног места и/или станице који су наведени </w:t>
      </w:r>
      <w:permStart w:id="1786719557" w:edGrp="everyone"/>
      <w:r>
        <w:rPr>
          <w:rFonts w:ascii="Arial" w:eastAsia="Arial" w:hAnsi="Arial" w:cs="Arial"/>
          <w:color w:val="000000"/>
          <w:sz w:val="22"/>
          <w:lang w:val="ru-RU"/>
        </w:rPr>
        <w:t xml:space="preserve">у Прилогу бр.1 или електронској Поруџбеници </w:t>
      </w:r>
      <w:permEnd w:id="1786719557"/>
      <w:r>
        <w:rPr>
          <w:rFonts w:ascii="Arial" w:eastAsia="Arial" w:hAnsi="Arial" w:cs="Arial"/>
          <w:color w:val="000000"/>
          <w:sz w:val="22"/>
          <w:lang w:val="ru-RU"/>
        </w:rPr>
        <w:t>је могућ</w:t>
      </w:r>
      <w:r>
        <w:rPr>
          <w:rFonts w:ascii="Arial" w:eastAsia="Arial" w:hAnsi="Arial" w:cs="Arial"/>
          <w:color w:val="000000"/>
          <w:sz w:val="22"/>
        </w:rPr>
        <w:t>a</w:t>
      </w:r>
      <w:r>
        <w:rPr>
          <w:rFonts w:ascii="Arial" w:eastAsia="Arial" w:hAnsi="Arial" w:cs="Arial"/>
          <w:color w:val="000000"/>
          <w:sz w:val="22"/>
          <w:lang w:val="ru-RU"/>
        </w:rPr>
        <w:t xml:space="preserve"> једино у случају претходне писмене сагласнос</w:t>
      </w:r>
      <w:r>
        <w:rPr>
          <w:rFonts w:ascii="Arial" w:eastAsia="Arial" w:hAnsi="Arial" w:cs="Arial"/>
          <w:color w:val="000000"/>
          <w:sz w:val="22"/>
          <w:lang w:val="ru-RU"/>
        </w:rPr>
        <w:t xml:space="preserve">ти Купца.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5.2. Обавеза Добављача у вези са испоруком (предајом) Робе Купцу се сматра испуњеном од тренутка предаје Робе и потписивања Акта о примопредаји у комплету (ако се Роба испоручује у комплету) или стављања партије Робе на располагање Купцу (Примао</w:t>
      </w:r>
      <w:r>
        <w:rPr>
          <w:rFonts w:ascii="Arial" w:eastAsia="Arial" w:hAnsi="Arial" w:cs="Arial"/>
          <w:color w:val="000000"/>
          <w:sz w:val="22"/>
          <w:lang w:val="ru-RU"/>
        </w:rPr>
        <w:t xml:space="preserve">цу робе) на отпремном месту, које је наведено у отпремним подацима Примаоца робе </w:t>
      </w:r>
      <w:permStart w:id="735010065" w:edGrp="everyone"/>
      <w:r>
        <w:rPr>
          <w:rFonts w:ascii="Arial" w:eastAsia="Arial" w:hAnsi="Arial" w:cs="Arial"/>
          <w:color w:val="000000"/>
          <w:sz w:val="22"/>
          <w:lang w:val="ru-RU"/>
        </w:rPr>
        <w:t>у Прилогу бр.1 или електронској Поруџбеници</w:t>
      </w:r>
      <w:r>
        <w:rPr>
          <w:rFonts w:ascii="Arial" w:eastAsia="Arial" w:hAnsi="Arial" w:cs="Arial"/>
          <w:color w:val="000000"/>
          <w:sz w:val="22"/>
          <w:lang w:val="sr-Latn-RS"/>
        </w:rPr>
        <w:t xml:space="preserve"> </w:t>
      </w:r>
      <w:permEnd w:id="735010065"/>
      <w:r>
        <w:rPr>
          <w:rFonts w:ascii="Arial" w:eastAsia="Arial" w:hAnsi="Arial" w:cs="Arial"/>
          <w:color w:val="000000"/>
          <w:sz w:val="22"/>
          <w:lang w:val="ru-RU"/>
        </w:rPr>
        <w:t xml:space="preserve">уз овај Уговор.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Као тренутак стављања Робе на располагање Купцу (Примаоцу робе), и у складу са тим, као датум испоруке се одређују</w:t>
      </w:r>
      <w:r>
        <w:rPr>
          <w:rFonts w:ascii="Arial" w:eastAsia="Arial" w:hAnsi="Arial" w:cs="Arial"/>
          <w:color w:val="000000"/>
          <w:sz w:val="22"/>
          <w:lang w:val="ru-RU"/>
        </w:rPr>
        <w:t xml:space="preserve"> на основу датума потписивања Акта о примопредаји приликом приспећа Робе на одредишно место, које је наведено у отпремним подацима Примаоца </w:t>
      </w:r>
      <w:permStart w:id="2019387458" w:edGrp="everyone"/>
      <w:r>
        <w:rPr>
          <w:rFonts w:ascii="Arial" w:eastAsia="Arial" w:hAnsi="Arial" w:cs="Arial"/>
          <w:color w:val="000000"/>
          <w:sz w:val="22"/>
          <w:lang w:val="ru-RU"/>
        </w:rPr>
        <w:t>робе у Прилогу бр.1. или Поруџбеници</w:t>
      </w:r>
      <w:r>
        <w:rPr>
          <w:rFonts w:ascii="Arial" w:eastAsia="Arial" w:hAnsi="Arial" w:cs="Arial"/>
          <w:i/>
          <w:color w:val="000000"/>
          <w:sz w:val="22"/>
          <w:lang w:val="ru-RU"/>
        </w:rPr>
        <w:t xml:space="preserve"> </w:t>
      </w:r>
      <w:permEnd w:id="2019387458"/>
      <w:r>
        <w:rPr>
          <w:rFonts w:ascii="Arial" w:eastAsia="Arial" w:hAnsi="Arial" w:cs="Arial"/>
          <w:color w:val="000000"/>
          <w:sz w:val="22"/>
          <w:lang w:val="ru-RU"/>
        </w:rPr>
        <w:t xml:space="preserve">уз овај Уговор.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Под партијом Робе подразумевају се све позиције Робе, које су </w:t>
      </w:r>
      <w:r>
        <w:rPr>
          <w:rFonts w:ascii="Arial" w:eastAsia="Arial" w:hAnsi="Arial" w:cs="Arial"/>
          <w:color w:val="000000"/>
          <w:sz w:val="22"/>
          <w:lang w:val="ru-RU"/>
        </w:rPr>
        <w:t xml:space="preserve">наведене у спецификацији у </w:t>
      </w:r>
      <w:permStart w:id="2119847610" w:edGrp="everyone"/>
      <w:r>
        <w:rPr>
          <w:rFonts w:ascii="Arial" w:eastAsia="Arial" w:hAnsi="Arial" w:cs="Arial"/>
          <w:color w:val="000000"/>
          <w:sz w:val="22"/>
          <w:lang w:val="ru-RU"/>
        </w:rPr>
        <w:t>Прилогу бр.1</w:t>
      </w:r>
      <w:permEnd w:id="2119847610"/>
      <w:r>
        <w:rPr>
          <w:rFonts w:ascii="Arial" w:eastAsia="Arial" w:hAnsi="Arial" w:cs="Arial"/>
          <w:color w:val="000000"/>
          <w:sz w:val="22"/>
          <w:lang w:val="ru-RU"/>
        </w:rPr>
        <w:t>, а које се испоручују у једном одређеном року или временском периоду.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5.3. Изузетно од става 5.1. овог члана, испорука Робе се може вршити и у складишту Добављача, уколико Купац тако дефинише у својој појединачној по</w:t>
      </w:r>
      <w:r>
        <w:rPr>
          <w:rFonts w:ascii="Arial" w:eastAsia="Arial" w:hAnsi="Arial" w:cs="Arial"/>
          <w:color w:val="000000"/>
          <w:sz w:val="22"/>
          <w:lang w:val="ru-RU"/>
        </w:rPr>
        <w:t xml:space="preserve">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id="1180765836" w:edGrp="everyone"/>
      <w:r>
        <w:rPr>
          <w:rFonts w:ascii="Arial" w:eastAsia="Arial" w:hAnsi="Arial" w:cs="Arial"/>
          <w:color w:val="000000"/>
          <w:sz w:val="22"/>
          <w:lang w:val="ru-RU"/>
        </w:rPr>
        <w:t xml:space="preserve">у Прилогу бр.1. </w:t>
      </w:r>
      <w:permEnd w:id="118076583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5.4.1. на адресу Купца (у складу са тачком 10</w:t>
      </w:r>
      <w:r>
        <w:rPr>
          <w:rFonts w:ascii="Arial" w:eastAsia="Arial" w:hAnsi="Arial" w:cs="Arial"/>
          <w:color w:val="000000"/>
          <w:sz w:val="22"/>
          <w:lang w:val="ru-RU"/>
        </w:rPr>
        <w:t>.2 овог Уговора):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документа која прате робу </w:t>
      </w:r>
      <w:permStart w:id="1404775598" w:edGrp="everyone"/>
      <w:r>
        <w:rPr>
          <w:rFonts w:ascii="Arial" w:eastAsia="Arial" w:hAnsi="Arial" w:cs="Arial"/>
          <w:color w:val="000000"/>
          <w:sz w:val="22"/>
          <w:lang w:val="ru-RU"/>
        </w:rPr>
        <w:t xml:space="preserve">(укључујући железнички товарни лист) </w:t>
      </w:r>
      <w:permEnd w:id="1404775598"/>
      <w:r>
        <w:rPr>
          <w:rFonts w:ascii="Arial" w:eastAsia="Arial" w:hAnsi="Arial" w:cs="Arial"/>
          <w:color w:val="000000"/>
          <w:sz w:val="22"/>
          <w:lang w:val="ru-RU"/>
        </w:rPr>
        <w:t xml:space="preserve">са навођењем назива, асортимана и количине Робе, броја места, бројева </w:t>
      </w:r>
      <w:permStart w:id="1122435930" w:edGrp="everyone"/>
      <w:r>
        <w:rPr>
          <w:rFonts w:ascii="Arial" w:eastAsia="Arial" w:hAnsi="Arial" w:cs="Arial"/>
          <w:color w:val="000000"/>
          <w:sz w:val="22"/>
          <w:lang w:val="ru-RU"/>
        </w:rPr>
        <w:t>вагона/камиона и</w:t>
      </w:r>
      <w:r>
        <w:rPr>
          <w:rFonts w:ascii="Arial" w:eastAsia="Arial" w:hAnsi="Arial" w:cs="Arial"/>
          <w:color w:val="000000"/>
          <w:sz w:val="22"/>
          <w:lang w:val="ru-RU"/>
        </w:rPr>
        <w:t xml:space="preserve">ли </w:t>
      </w:r>
      <w:proofErr w:type="spellStart"/>
      <w:r>
        <w:rPr>
          <w:rFonts w:ascii="Arial" w:eastAsia="Arial" w:hAnsi="Arial" w:cs="Arial"/>
          <w:color w:val="000000"/>
          <w:sz w:val="22"/>
          <w:lang w:val="ru-RU"/>
        </w:rPr>
        <w:t>контејнера</w:t>
      </w:r>
      <w:proofErr w:type="spellEnd"/>
      <w:r>
        <w:rPr>
          <w:rFonts w:ascii="Arial" w:eastAsia="Arial" w:hAnsi="Arial" w:cs="Arial"/>
          <w:color w:val="000000"/>
          <w:sz w:val="22"/>
          <w:lang w:val="ru-RU"/>
        </w:rPr>
        <w:t xml:space="preserve">, </w:t>
      </w:r>
      <w:permEnd w:id="1122435930"/>
      <w:r>
        <w:rPr>
          <w:rFonts w:ascii="Arial" w:eastAsia="Arial" w:hAnsi="Arial" w:cs="Arial"/>
          <w:color w:val="000000"/>
          <w:sz w:val="22"/>
          <w:lang w:val="ru-RU"/>
        </w:rPr>
        <w:t>осталих превозних средстава;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5.4.2. на адресу Примаоца робе, наведеног </w:t>
      </w:r>
      <w:permStart w:id="1028614355" w:edGrp="everyone"/>
      <w:r>
        <w:rPr>
          <w:rFonts w:ascii="Arial" w:eastAsia="Arial" w:hAnsi="Arial" w:cs="Arial"/>
          <w:color w:val="000000"/>
          <w:sz w:val="22"/>
          <w:lang w:val="ru-RU"/>
        </w:rPr>
        <w:t>у Прилогу бр.1:</w:t>
      </w:r>
      <w:permEnd w:id="1028614355"/>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(техничка) књижица производа (ако је предвиђена за ту в</w:t>
      </w:r>
      <w:r>
        <w:rPr>
          <w:rFonts w:ascii="Arial" w:eastAsia="Arial" w:hAnsi="Arial" w:cs="Arial"/>
          <w:color w:val="000000"/>
          <w:sz w:val="22"/>
          <w:lang w:val="ru-RU"/>
        </w:rPr>
        <w:t>рсту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eastAsia="Arial" w:hAnsi="Arial" w:cs="Arial"/>
          <w:color w:val="000000"/>
          <w:sz w:val="22"/>
        </w:rPr>
        <w:t>a</w:t>
      </w:r>
      <w:r>
        <w:rPr>
          <w:rFonts w:ascii="Arial" w:eastAsia="Arial" w:hAnsi="Arial" w:cs="Arial"/>
          <w:color w:val="000000"/>
          <w:sz w:val="22"/>
          <w:lang w:val="ru-RU"/>
        </w:rPr>
        <w:t>, уверење о контролисању или други документ којим се потврђује усаглашеност производа са про</w:t>
      </w:r>
      <w:r>
        <w:rPr>
          <w:rFonts w:ascii="Arial" w:eastAsia="Arial" w:hAnsi="Arial" w:cs="Arial"/>
          <w:color w:val="000000"/>
          <w:sz w:val="22"/>
          <w:lang w:val="ru-RU"/>
        </w:rPr>
        <w:t xml:space="preserve">писаним захтевима)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сертификат о пореклу на српском језику или оверен превод сертификата (за Робу страног порекла);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копиј</w:t>
      </w:r>
      <w:r>
        <w:rPr>
          <w:rFonts w:ascii="Arial" w:eastAsia="Arial" w:hAnsi="Arial" w:cs="Arial"/>
          <w:color w:val="000000"/>
          <w:sz w:val="22"/>
          <w:lang w:val="ru-RU"/>
        </w:rPr>
        <w:t xml:space="preserve">у јединствене царинске исправе која садржи податке који омогућавају идентификацију Робе, која се испоручује у складу са </w:t>
      </w:r>
      <w:permStart w:id="1474967514" w:edGrp="everyone"/>
      <w:r>
        <w:rPr>
          <w:rFonts w:ascii="Arial" w:eastAsia="Arial" w:hAnsi="Arial" w:cs="Arial"/>
          <w:color w:val="000000"/>
          <w:sz w:val="22"/>
          <w:lang w:val="ru-RU"/>
        </w:rPr>
        <w:t xml:space="preserve">Прилогом бр.1 </w:t>
      </w:r>
      <w:permEnd w:id="1474967514"/>
      <w:r>
        <w:rPr>
          <w:rFonts w:ascii="Arial" w:eastAsia="Arial" w:hAnsi="Arial" w:cs="Arial"/>
          <w:color w:val="000000"/>
          <w:sz w:val="22"/>
          <w:lang w:val="ru-RU"/>
        </w:rPr>
        <w:t>(за Робу, која је увезена на територију Републике Србије);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(правила) за чување и коришћење (примену) Робе (укол</w:t>
      </w:r>
      <w:r>
        <w:rPr>
          <w:rFonts w:ascii="Arial" w:eastAsia="Arial" w:hAnsi="Arial" w:cs="Arial"/>
          <w:color w:val="000000"/>
          <w:sz w:val="22"/>
          <w:lang w:val="ru-RU"/>
        </w:rPr>
        <w:t>ико је то неопходно у складу са карактеристикама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упутство за употребу и безбедан рад, безбедносни лист за опасне хемикалије,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id="674653658" w:edGrp="everyone"/>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Прилогу</w:t>
      </w:r>
      <w:proofErr w:type="spellEnd"/>
      <w:r>
        <w:rPr>
          <w:rFonts w:ascii="Arial" w:eastAsia="Arial" w:hAnsi="Arial" w:cs="Arial"/>
          <w:color w:val="000000"/>
          <w:sz w:val="22"/>
          <w:lang w:val="ru-RU"/>
        </w:rPr>
        <w:t xml:space="preserve"> бр.1.</w:t>
      </w:r>
      <w:permEnd w:id="674653658"/>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Фактура и товарни лист морају да се позивају на број и датум Уговора и </w:t>
      </w:r>
      <w:permStart w:id="699359629" w:edGrp="everyone"/>
      <w:r>
        <w:rPr>
          <w:rFonts w:ascii="Arial" w:eastAsia="Arial" w:hAnsi="Arial" w:cs="Arial"/>
          <w:color w:val="000000"/>
          <w:sz w:val="22"/>
          <w:lang w:val="ru-RU"/>
        </w:rPr>
        <w:t>Прилога бр.1</w:t>
      </w:r>
      <w:permEnd w:id="699359629"/>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складу</w:t>
      </w:r>
      <w:proofErr w:type="gramEnd"/>
      <w:r>
        <w:rPr>
          <w:rFonts w:ascii="Arial" w:eastAsia="Arial" w:hAnsi="Arial" w:cs="Arial"/>
          <w:color w:val="000000"/>
          <w:sz w:val="22"/>
          <w:lang w:val="ru-RU"/>
        </w:rPr>
        <w:t xml:space="preserve"> с којим се испоручује та Роба.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5.5. За време док је Уговор на снази, Купац има право да прецизира обим Робе која се испоручује, рокове отпремања,</w:t>
      </w:r>
      <w:r>
        <w:rPr>
          <w:rFonts w:ascii="Arial" w:eastAsia="Arial" w:hAnsi="Arial" w:cs="Arial"/>
          <w:color w:val="000000"/>
          <w:sz w:val="22"/>
          <w:lang w:val="ru-RU"/>
        </w:rPr>
        <w:t xml:space="preserve"> рокове испоруке, који су наведени </w:t>
      </w:r>
      <w:permStart w:id="1414883753" w:edGrp="everyone"/>
      <w:r>
        <w:rPr>
          <w:rFonts w:ascii="Arial" w:eastAsia="Arial" w:hAnsi="Arial" w:cs="Arial"/>
          <w:color w:val="000000"/>
          <w:sz w:val="22"/>
          <w:lang w:val="ru-RU"/>
        </w:rPr>
        <w:t xml:space="preserve">у Прилогу бр.1., </w:t>
      </w:r>
      <w:permEnd w:id="1414883753"/>
      <w:r>
        <w:rPr>
          <w:rFonts w:ascii="Arial" w:eastAsia="Arial" w:hAnsi="Arial" w:cs="Arial"/>
          <w:color w:val="000000"/>
          <w:sz w:val="22"/>
          <w:lang w:val="ru-RU"/>
        </w:rPr>
        <w:t xml:space="preserve">путем обостраног потписивања Анекса Уговора.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5.6. Добављач има право да Робу отпреми пре рока или да изврши делимичну испоруку, али искључиво уз претходну писмену сагласност Купца.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5.7. У случају прекор</w:t>
      </w:r>
      <w:r>
        <w:rPr>
          <w:rFonts w:ascii="Arial" w:eastAsia="Arial" w:hAnsi="Arial" w:cs="Arial"/>
          <w:color w:val="000000"/>
          <w:sz w:val="22"/>
          <w:lang w:val="ru-RU"/>
        </w:rPr>
        <w:t xml:space="preserve">ачења рокова испоруке од стране Добављача од преко 15 (петнаест) календарских дана (осим у случају последица дејства више силе), Купац има право да одустане од пријема и плаћања, </w:t>
      </w:r>
      <w:permStart w:id="1469975561" w:edGrp="everyone"/>
      <w:r>
        <w:rPr>
          <w:rFonts w:ascii="Arial" w:eastAsia="Arial" w:hAnsi="Arial" w:cs="Arial"/>
          <w:color w:val="000000"/>
          <w:sz w:val="22"/>
          <w:lang w:val="ru-RU"/>
        </w:rPr>
        <w:t xml:space="preserve">као и право на повраћаја уплаћеног аванса (у случају авансног плаћања) </w:t>
      </w:r>
      <w:permEnd w:id="1469975561"/>
      <w:r>
        <w:rPr>
          <w:rFonts w:ascii="Arial" w:eastAsia="Arial" w:hAnsi="Arial" w:cs="Arial"/>
          <w:color w:val="000000"/>
          <w:sz w:val="22"/>
          <w:lang w:val="ru-RU"/>
        </w:rPr>
        <w:t>за Роб</w:t>
      </w:r>
      <w:r>
        <w:rPr>
          <w:rFonts w:ascii="Arial" w:eastAsia="Arial" w:hAnsi="Arial" w:cs="Arial"/>
          <w:color w:val="000000"/>
          <w:sz w:val="22"/>
          <w:lang w:val="ru-RU"/>
        </w:rPr>
        <w:t xml:space="preserve">у која је каснила у испоруци, без навођења разлога и без надокнаде Добављачу било каквих трошкова/губитака, као и да раскине Уговор са њим.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5.8. Ако је Роба која се испоручује или њени делови, произведени ван граница царинске територије Републике Србије, </w:t>
      </w:r>
      <w:r>
        <w:rPr>
          <w:rFonts w:ascii="Arial" w:eastAsia="Arial" w:hAnsi="Arial" w:cs="Arial"/>
          <w:color w:val="000000"/>
          <w:sz w:val="22"/>
          <w:lang w:val="ru-RU"/>
        </w:rPr>
        <w:t xml:space="preserve">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Све трошкове/губитке који могу да настану код Купц</w:t>
      </w:r>
      <w:r>
        <w:rPr>
          <w:rFonts w:ascii="Arial" w:eastAsia="Arial" w:hAnsi="Arial" w:cs="Arial"/>
          <w:color w:val="000000"/>
          <w:sz w:val="22"/>
          <w:lang w:val="ru-RU"/>
        </w:rPr>
        <w:t>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6.</w:t>
      </w:r>
      <w:r>
        <w:rPr>
          <w:rFonts w:ascii="Arial" w:eastAsia="Arial" w:hAnsi="Arial" w:cs="Arial"/>
          <w:color w:val="000000"/>
          <w:sz w:val="22"/>
          <w:lang w:val="ru-RU"/>
        </w:rPr>
        <w:t xml:space="preserve"> </w:t>
      </w:r>
      <w:r>
        <w:rPr>
          <w:rFonts w:ascii="Arial" w:eastAsia="Arial" w:hAnsi="Arial" w:cs="Arial"/>
          <w:b/>
          <w:color w:val="000000"/>
          <w:sz w:val="22"/>
          <w:lang w:val="ru-RU"/>
        </w:rPr>
        <w:t xml:space="preserve">ПОСТУПАК </w:t>
      </w:r>
      <w:r>
        <w:rPr>
          <w:rFonts w:ascii="Arial" w:eastAsia="Arial" w:hAnsi="Arial" w:cs="Arial"/>
          <w:b/>
          <w:color w:val="000000"/>
          <w:sz w:val="22"/>
          <w:lang w:val="ru-RU"/>
        </w:rPr>
        <w:t>ПРЕУЗИМАЊА РОБЕ ПРЕМА КОЛИЧИНИ И КВАЛИТЕТУ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 Коначни пријем Робе према количини и квалитету се врши на локацији Примаоца робе наведеној </w:t>
      </w:r>
      <w:permStart w:id="754523655" w:edGrp="everyone"/>
      <w:r>
        <w:rPr>
          <w:rFonts w:ascii="Arial" w:eastAsia="Arial" w:hAnsi="Arial" w:cs="Arial"/>
          <w:color w:val="000000"/>
          <w:sz w:val="22"/>
          <w:lang w:val="ru-RU"/>
        </w:rPr>
        <w:t xml:space="preserve">у Прилогу бр.1, </w:t>
      </w:r>
      <w:permEnd w:id="754523655"/>
      <w:proofErr w:type="gramStart"/>
      <w:r>
        <w:rPr>
          <w:rFonts w:ascii="Arial" w:eastAsia="Arial" w:hAnsi="Arial" w:cs="Arial"/>
          <w:color w:val="000000"/>
          <w:sz w:val="22"/>
          <w:lang w:val="ru-RU"/>
        </w:rPr>
        <w:t>при чему</w:t>
      </w:r>
      <w:proofErr w:type="gramEnd"/>
      <w:r>
        <w:rPr>
          <w:rFonts w:ascii="Arial" w:eastAsia="Arial" w:hAnsi="Arial" w:cs="Arial"/>
          <w:color w:val="000000"/>
          <w:sz w:val="22"/>
          <w:lang w:val="ru-RU"/>
        </w:rPr>
        <w:t xml:space="preserve"> Прималац робе наступа у својству овлашћеног представника Купца, и то на следећи начин:</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w:t>
      </w:r>
      <w:r>
        <w:rPr>
          <w:rFonts w:ascii="Arial" w:eastAsia="Arial" w:hAnsi="Arial" w:cs="Arial"/>
          <w:color w:val="000000"/>
          <w:sz w:val="22"/>
          <w:lang w:val="ru-RU"/>
        </w:rPr>
        <w:t>. Пријем Робе врше најмање 3 (три) овлашћена представника Примаоца робе најкасније 5 (пет) календарских дана од датума приспећа Робе на локацију Примаоца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6.1.2. Прималац робе може да за пријем Робе ангажује компетентне представнике других привредних </w:t>
      </w:r>
      <w:r>
        <w:rPr>
          <w:rFonts w:ascii="Arial" w:eastAsia="Arial" w:hAnsi="Arial" w:cs="Arial"/>
          <w:color w:val="000000"/>
          <w:sz w:val="22"/>
          <w:lang w:val="ru-RU"/>
        </w:rPr>
        <w:t>друштава и других субјеката (нпр. акредитована тела за оцењивање усаглашености).</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w:t>
      </w:r>
      <w:r>
        <w:rPr>
          <w:rFonts w:ascii="Arial" w:eastAsia="Arial" w:hAnsi="Arial" w:cs="Arial"/>
          <w:color w:val="000000"/>
          <w:sz w:val="22"/>
          <w:lang w:val="ru-RU"/>
        </w:rPr>
        <w:t xml:space="preserve"> целу количину испоручене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id="1017579061" w:edGrp="everyone"/>
      <w:r>
        <w:rPr>
          <w:rFonts w:ascii="Arial" w:eastAsia="Arial" w:hAnsi="Arial" w:cs="Arial"/>
          <w:color w:val="000000"/>
          <w:sz w:val="22"/>
          <w:lang w:val="ru-RU"/>
        </w:rPr>
        <w:t xml:space="preserve">Прилогом бр.1. </w:t>
      </w:r>
      <w:permEnd w:id="1017579061"/>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 завршетку пријема Робе, Прималац робе (или п</w:t>
      </w:r>
      <w:r>
        <w:rPr>
          <w:rFonts w:ascii="Arial" w:eastAsia="Arial" w:hAnsi="Arial" w:cs="Arial"/>
          <w:color w:val="000000"/>
          <w:sz w:val="22"/>
          <w:lang w:val="ru-RU"/>
        </w:rPr>
        <w:t>рималац робе који поступа у својству овлашћеног представника Купца или друго овлашћено лице) саставља Акт о примопредаји Робе.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6.1.5. У случају да се приликом пријема Робе установи да Роба није усаглашена условима из </w:t>
      </w:r>
      <w:permStart w:id="1085808386" w:edGrp="everyone"/>
      <w:r>
        <w:rPr>
          <w:rFonts w:ascii="Arial" w:eastAsia="Arial" w:hAnsi="Arial" w:cs="Arial"/>
          <w:color w:val="000000"/>
          <w:sz w:val="22"/>
          <w:lang w:val="ru-RU"/>
        </w:rPr>
        <w:t xml:space="preserve">Прилога бр.1., </w:t>
      </w:r>
      <w:permEnd w:id="1085808386"/>
      <w:r>
        <w:rPr>
          <w:rFonts w:ascii="Arial" w:eastAsia="Arial" w:hAnsi="Arial" w:cs="Arial"/>
          <w:color w:val="000000"/>
          <w:sz w:val="22"/>
          <w:lang w:val="ru-RU"/>
        </w:rPr>
        <w:t>робно-транспортним докум</w:t>
      </w:r>
      <w:r>
        <w:rPr>
          <w:rFonts w:ascii="Arial" w:eastAsia="Arial" w:hAnsi="Arial" w:cs="Arial"/>
          <w:color w:val="000000"/>
          <w:sz w:val="22"/>
          <w:lang w:val="ru-RU"/>
        </w:rPr>
        <w:t>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Pr>
          <w:rFonts w:ascii="Arial" w:eastAsia="Arial" w:hAnsi="Arial" w:cs="Arial"/>
          <w:color w:val="000000"/>
          <w:sz w:val="22"/>
        </w:rPr>
        <w:t>e</w:t>
      </w:r>
      <w:r>
        <w:rPr>
          <w:rFonts w:ascii="Arial" w:eastAsia="Arial" w:hAnsi="Arial" w:cs="Arial"/>
          <w:color w:val="000000"/>
          <w:sz w:val="22"/>
          <w:lang w:val="ru-RU"/>
        </w:rPr>
        <w:t xml:space="preserve"> неусаглашености.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 Неусаглашеност Р</w:t>
      </w:r>
      <w:r>
        <w:rPr>
          <w:rFonts w:ascii="Arial" w:eastAsia="Arial" w:hAnsi="Arial" w:cs="Arial"/>
          <w:color w:val="000000"/>
          <w:sz w:val="22"/>
          <w:lang w:val="ru-RU"/>
        </w:rPr>
        <w:t>обе у погледу квалитета и количине се утврђује у Акту о пријему (у у даљем тексту - Акт) који обавезно мора да садржи:</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 назив примаоца који је саставио Акт и назив Добављача, адресе страна (а такође пошиљаоца робе, у случају да робу није отпремао Д</w:t>
      </w:r>
      <w:r>
        <w:rPr>
          <w:rFonts w:ascii="Arial" w:eastAsia="Arial" w:hAnsi="Arial" w:cs="Arial"/>
          <w:color w:val="000000"/>
          <w:sz w:val="22"/>
          <w:lang w:val="ru-RU"/>
        </w:rPr>
        <w:t>обављач);</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6.1.6.3. број и датум Уговора </w:t>
      </w:r>
      <w:permStart w:id="896866736" w:edGrp="everyone"/>
      <w:r>
        <w:rPr>
          <w:rFonts w:ascii="Arial" w:eastAsia="Arial" w:hAnsi="Arial" w:cs="Arial"/>
          <w:color w:val="000000"/>
          <w:sz w:val="22"/>
          <w:lang w:val="ru-RU"/>
        </w:rPr>
        <w:t>и Прилога бр.1.;</w:t>
      </w:r>
      <w:permEnd w:id="89686673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6.1.6.4. датум и број товарног листа;</w:t>
      </w:r>
      <w:r>
        <w:rPr>
          <w:rFonts w:ascii="Arial" w:eastAsia="Arial" w:hAnsi="Arial" w:cs="Arial"/>
          <w:color w:val="000000"/>
          <w:sz w:val="22"/>
          <w:lang w:val="ru-RU"/>
        </w:rPr>
        <w:tab/>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6.1.6.5. датум и број изјаве превозиоца о недостацима (у случају да се сачињава);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6.1.6.6 датум и број е-меила о позивању представника Добављача, датум и број пријема обавештења;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6.1.6.7. услове чувања Робе у складишт</w:t>
      </w:r>
      <w:r>
        <w:rPr>
          <w:rFonts w:ascii="Arial" w:eastAsia="Arial" w:hAnsi="Arial" w:cs="Arial"/>
          <w:color w:val="000000"/>
          <w:sz w:val="22"/>
          <w:lang w:val="ru-RU"/>
        </w:rPr>
        <w:t>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6.1.6.8. у случају откривања мањка Робе - тачну количину Робе која </w:t>
      </w:r>
      <w:r>
        <w:rPr>
          <w:rFonts w:ascii="Arial" w:eastAsia="Arial" w:hAnsi="Arial" w:cs="Arial"/>
          <w:color w:val="000000"/>
          <w:sz w:val="22"/>
          <w:lang w:val="ru-RU"/>
        </w:rPr>
        <w:t>недостаје и њену вредност, на који начин је утврђена количина мањка Робе, закључак о узроцима настанка мањка;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6.1.6.9.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w:t>
      </w:r>
      <w:r>
        <w:rPr>
          <w:rFonts w:ascii="Arial" w:eastAsia="Arial" w:hAnsi="Arial" w:cs="Arial"/>
          <w:color w:val="000000"/>
          <w:sz w:val="22"/>
          <w:lang w:val="ru-RU"/>
        </w:rPr>
        <w:t>6.10. друге податке који, по мишљењу представника Примаоца робе који учествују у пријему Робе, морају бити наведени у Акту.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w:t>
      </w:r>
      <w:r>
        <w:rPr>
          <w:rFonts w:ascii="Arial" w:eastAsia="Arial" w:hAnsi="Arial" w:cs="Arial"/>
          <w:color w:val="000000"/>
          <w:sz w:val="22"/>
          <w:lang w:val="ru-RU"/>
        </w:rPr>
        <w:t xml:space="preserve">његовог доласка.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6.1.9. </w:t>
      </w:r>
      <w:r>
        <w:rPr>
          <w:rFonts w:ascii="Arial" w:eastAsia="Arial" w:hAnsi="Arial" w:cs="Arial"/>
          <w:color w:val="000000"/>
          <w:sz w:val="22"/>
          <w:lang w:val="ru-RU"/>
        </w:rPr>
        <w:t>У року од 7 (седам) календарских дана после састављања Акта о примопредаји, исти се упућује Добављачу.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 сн</w:t>
      </w:r>
      <w:r>
        <w:rPr>
          <w:rFonts w:ascii="Arial" w:eastAsia="Arial" w:hAnsi="Arial" w:cs="Arial"/>
          <w:color w:val="000000"/>
          <w:sz w:val="22"/>
          <w:lang w:val="ru-RU"/>
        </w:rPr>
        <w:t>оси Добављач.</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7.</w:t>
      </w:r>
      <w:r>
        <w:rPr>
          <w:rFonts w:ascii="Arial" w:eastAsia="Arial" w:hAnsi="Arial" w:cs="Arial"/>
          <w:color w:val="000000"/>
          <w:sz w:val="22"/>
          <w:lang w:val="ru-RU"/>
        </w:rPr>
        <w:t xml:space="preserve"> </w:t>
      </w:r>
      <w:r>
        <w:rPr>
          <w:rFonts w:ascii="Arial" w:eastAsia="Arial" w:hAnsi="Arial" w:cs="Arial"/>
          <w:b/>
          <w:color w:val="000000"/>
          <w:sz w:val="22"/>
          <w:lang w:val="ru-RU"/>
        </w:rPr>
        <w:t>ОДГОВОРНОСТ СТРАНА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7.1. У случају кашњења у испоруци Робе, као и кашњења за случај отклањања недостатака, замене и комплетирања Робе, предаје документације наведене у тачки 5.4. овог Уговора, Купац има право да потражује од Добављача исп</w:t>
      </w:r>
      <w:r>
        <w:rPr>
          <w:rFonts w:ascii="Arial" w:eastAsia="Arial" w:hAnsi="Arial" w:cs="Arial"/>
          <w:color w:val="000000"/>
          <w:sz w:val="22"/>
          <w:lang w:val="ru-RU"/>
        </w:rPr>
        <w:t xml:space="preserve">лату уговорне казне у износу од </w:t>
      </w:r>
      <w:permStart w:id="551779890" w:edGrp="everyone"/>
      <w:r>
        <w:rPr>
          <w:rFonts w:ascii="Arial" w:eastAsia="Arial" w:hAnsi="Arial" w:cs="Arial"/>
          <w:color w:val="000000"/>
          <w:sz w:val="22"/>
          <w:lang w:val="ru-RU"/>
        </w:rPr>
        <w:t>1</w:t>
      </w:r>
      <w:permEnd w:id="551779890"/>
      <w:r>
        <w:rPr>
          <w:rFonts w:ascii="Arial" w:eastAsia="Arial" w:hAnsi="Arial" w:cs="Arial"/>
          <w:color w:val="000000"/>
          <w:sz w:val="22"/>
          <w:lang w:val="ru-RU"/>
        </w:rPr>
        <w:t xml:space="preserve">% од укупне цене Робе са ПДВ </w:t>
      </w:r>
      <w:permStart w:id="196501533"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b/>
          <w:color w:val="000000"/>
          <w:sz w:val="22"/>
          <w:lang w:val="ru-RU"/>
        </w:rPr>
        <w:t>,</w:t>
      </w:r>
      <w:r>
        <w:rPr>
          <w:rFonts w:ascii="Arial" w:eastAsia="Arial" w:hAnsi="Arial" w:cs="Arial"/>
          <w:color w:val="000000"/>
          <w:sz w:val="22"/>
          <w:lang w:val="ru-RU"/>
        </w:rPr>
        <w:t xml:space="preserve"> </w:t>
      </w:r>
      <w:permEnd w:id="196501533"/>
      <w:r>
        <w:rPr>
          <w:rFonts w:ascii="Arial" w:eastAsia="Arial" w:hAnsi="Arial" w:cs="Arial"/>
          <w:color w:val="000000"/>
          <w:sz w:val="22"/>
          <w:lang w:val="ru-RU"/>
        </w:rPr>
        <w:t>за сваки календарски дан кашњења.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да кашњење испоруке Робе буде дуже од 10 (десет) календарских дана, Купац има пр</w:t>
      </w:r>
      <w:r>
        <w:rPr>
          <w:rFonts w:ascii="Arial" w:eastAsia="Arial" w:hAnsi="Arial" w:cs="Arial"/>
          <w:color w:val="000000"/>
          <w:sz w:val="22"/>
          <w:lang w:val="ru-RU"/>
        </w:rPr>
        <w:t xml:space="preserve">аво да потражује од Добављача исплату казне у износу од </w:t>
      </w:r>
      <w:permStart w:id="1591608051" w:edGrp="everyone"/>
      <w:r>
        <w:rPr>
          <w:rFonts w:ascii="Arial" w:eastAsia="Arial" w:hAnsi="Arial" w:cs="Arial"/>
          <w:color w:val="000000"/>
          <w:sz w:val="22"/>
          <w:lang w:val="ru-RU"/>
        </w:rPr>
        <w:t>10</w:t>
      </w:r>
      <w:permEnd w:id="1591608051"/>
      <w:r>
        <w:rPr>
          <w:rFonts w:ascii="Arial" w:eastAsia="Arial" w:hAnsi="Arial" w:cs="Arial"/>
          <w:color w:val="000000"/>
          <w:sz w:val="22"/>
          <w:lang w:val="ru-RU"/>
        </w:rPr>
        <w:t xml:space="preserve">% од укупне цене Робе са ПДВ </w:t>
      </w:r>
      <w:permStart w:id="540617070" w:edGrp="everyone"/>
      <w:r>
        <w:rPr>
          <w:rFonts w:ascii="Arial" w:eastAsia="Arial" w:hAnsi="Arial" w:cs="Arial"/>
          <w:b/>
          <w:i/>
          <w:color w:val="000000"/>
          <w:sz w:val="22"/>
          <w:lang w:val="ru-RU"/>
        </w:rPr>
        <w:t>[</w:t>
      </w:r>
      <w:proofErr w:type="spellStart"/>
      <w:r>
        <w:rPr>
          <w:rFonts w:ascii="Arial" w:eastAsia="Arial" w:hAnsi="Arial" w:cs="Arial"/>
          <w:b/>
          <w:i/>
          <w:color w:val="000000"/>
          <w:sz w:val="22"/>
          <w:lang w:val="ru-RU"/>
        </w:rPr>
        <w:t>напомена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аутору</w:t>
      </w:r>
      <w:proofErr w:type="spellEnd"/>
      <w:r>
        <w:rPr>
          <w:rFonts w:ascii="Arial" w:eastAsia="Arial" w:hAnsi="Arial" w:cs="Arial"/>
          <w:b/>
          <w:i/>
          <w:color w:val="000000"/>
          <w:sz w:val="22"/>
          <w:lang w:val="ru-RU"/>
        </w:rPr>
        <w:t xml:space="preserve">: на </w:t>
      </w:r>
      <w:proofErr w:type="spellStart"/>
      <w:r>
        <w:rPr>
          <w:rFonts w:ascii="Arial" w:eastAsia="Arial" w:hAnsi="Arial" w:cs="Arial"/>
          <w:b/>
          <w:i/>
          <w:color w:val="000000"/>
          <w:sz w:val="22"/>
          <w:lang w:val="ru-RU"/>
        </w:rPr>
        <w:t>захтев</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Добављача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додати</w:t>
      </w:r>
      <w:proofErr w:type="spellEnd"/>
      <w:r>
        <w:rPr>
          <w:rFonts w:ascii="Arial" w:eastAsia="Arial" w:hAnsi="Arial" w:cs="Arial"/>
          <w:b/>
          <w:i/>
          <w:color w:val="000000"/>
          <w:sz w:val="22"/>
          <w:lang w:val="ru-RU"/>
        </w:rPr>
        <w:t xml:space="preserve"> речи: „</w:t>
      </w:r>
      <w:proofErr w:type="spellStart"/>
      <w:r>
        <w:rPr>
          <w:rFonts w:ascii="Arial" w:eastAsia="Arial" w:hAnsi="Arial" w:cs="Arial"/>
          <w:b/>
          <w:i/>
          <w:color w:val="000000"/>
          <w:sz w:val="22"/>
          <w:lang w:val="ru-RU"/>
        </w:rPr>
        <w:t>са</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којом</w:t>
      </w:r>
      <w:proofErr w:type="spellEnd"/>
      <w:r>
        <w:rPr>
          <w:rFonts w:ascii="Arial" w:eastAsia="Arial" w:hAnsi="Arial" w:cs="Arial"/>
          <w:b/>
          <w:i/>
          <w:color w:val="000000"/>
          <w:sz w:val="22"/>
          <w:lang w:val="ru-RU"/>
        </w:rPr>
        <w:t xml:space="preserve"> </w:t>
      </w:r>
      <w:proofErr w:type="spellStart"/>
      <w:r>
        <w:rPr>
          <w:rFonts w:ascii="Arial" w:eastAsia="Arial" w:hAnsi="Arial" w:cs="Arial"/>
          <w:b/>
          <w:i/>
          <w:color w:val="000000"/>
          <w:sz w:val="22"/>
          <w:lang w:val="ru-RU"/>
        </w:rPr>
        <w:t>касни</w:t>
      </w:r>
      <w:proofErr w:type="spellEnd"/>
      <w:r>
        <w:rPr>
          <w:rFonts w:ascii="Arial" w:eastAsia="Arial" w:hAnsi="Arial" w:cs="Arial"/>
          <w:b/>
          <w:i/>
          <w:color w:val="000000"/>
          <w:sz w:val="22"/>
          <w:lang w:val="ru-RU"/>
        </w:rPr>
        <w:t>“]</w:t>
      </w:r>
      <w:r>
        <w:rPr>
          <w:rFonts w:ascii="Arial" w:eastAsia="Arial" w:hAnsi="Arial" w:cs="Arial"/>
          <w:i/>
          <w:color w:val="000000"/>
          <w:sz w:val="22"/>
          <w:lang w:val="ru-RU"/>
        </w:rPr>
        <w:t>,</w:t>
      </w:r>
      <w:r>
        <w:rPr>
          <w:rFonts w:ascii="Arial" w:eastAsia="Arial" w:hAnsi="Arial" w:cs="Arial"/>
          <w:color w:val="000000"/>
          <w:sz w:val="22"/>
          <w:lang w:val="ru-RU"/>
        </w:rPr>
        <w:t xml:space="preserve"> </w:t>
      </w:r>
      <w:permEnd w:id="540617070"/>
      <w:r>
        <w:rPr>
          <w:rFonts w:ascii="Arial" w:eastAsia="Arial" w:hAnsi="Arial" w:cs="Arial"/>
          <w:color w:val="000000"/>
          <w:sz w:val="22"/>
          <w:lang w:val="ru-RU"/>
        </w:rPr>
        <w:t>а такође и накнаду за сву штету коју је Купац претрпео.</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Приликом пријема задоцнелог испуњења обавез</w:t>
      </w:r>
      <w:r>
        <w:rPr>
          <w:rFonts w:ascii="Arial" w:eastAsia="Arial" w:hAnsi="Arial" w:cs="Arial"/>
          <w:color w:val="000000"/>
          <w:sz w:val="22"/>
          <w:lang w:val="ru-RU"/>
        </w:rPr>
        <w:t xml:space="preserve">е, Купац је дужан да без одлагања саопшти Добављачу да задржава право на наплату уговорне казне. </w:t>
      </w:r>
      <w:permStart w:id="1209430438" w:edGrp="everyone"/>
      <w:r>
        <w:rPr>
          <w:rFonts w:ascii="Arial" w:eastAsia="Arial" w:hAnsi="Arial" w:cs="Arial"/>
          <w:color w:val="000000"/>
          <w:sz w:val="22"/>
          <w:lang w:val="ru-RU"/>
        </w:rPr>
        <w:t>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w:t>
      </w:r>
      <w:proofErr w:type="spellStart"/>
      <w:r>
        <w:rPr>
          <w:rFonts w:ascii="Arial" w:eastAsia="Arial" w:hAnsi="Arial" w:cs="Arial"/>
          <w:color w:val="000000"/>
          <w:sz w:val="22"/>
          <w:lang w:val="ru-RU"/>
        </w:rPr>
        <w:t>ло</w:t>
      </w:r>
      <w:proofErr w:type="spellEnd"/>
      <w:r>
        <w:rPr>
          <w:rFonts w:ascii="Arial" w:eastAsia="Arial" w:hAnsi="Arial" w:cs="Arial"/>
          <w:color w:val="000000"/>
          <w:sz w:val="22"/>
          <w:lang w:val="ru-RU"/>
        </w:rPr>
        <w:t xml:space="preserve"> ком другом основу, без </w:t>
      </w:r>
      <w:proofErr w:type="spellStart"/>
      <w:r>
        <w:rPr>
          <w:rFonts w:ascii="Arial" w:eastAsia="Arial" w:hAnsi="Arial" w:cs="Arial"/>
          <w:color w:val="000000"/>
          <w:sz w:val="22"/>
          <w:lang w:val="ru-RU"/>
        </w:rPr>
        <w:t>прибављања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посебне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сагласности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Добављача</w:t>
      </w:r>
      <w:proofErr w:type="spellEnd"/>
      <w:r>
        <w:rPr>
          <w:rFonts w:ascii="Arial" w:eastAsia="Arial" w:hAnsi="Arial" w:cs="Arial"/>
          <w:color w:val="000000"/>
          <w:sz w:val="22"/>
          <w:lang w:val="ru-RU"/>
        </w:rPr>
        <w:t>.</w:t>
      </w:r>
      <w:permEnd w:id="1209430438"/>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7.2. Одговорност </w:t>
      </w:r>
      <w:permStart w:id="227817662" w:edGrp="everyone"/>
      <w:r>
        <w:rPr>
          <w:rFonts w:ascii="Arial" w:eastAsia="Arial" w:hAnsi="Arial" w:cs="Arial"/>
          <w:color w:val="000000"/>
          <w:sz w:val="22"/>
          <w:lang w:val="ru-RU"/>
        </w:rPr>
        <w:t>Купца</w:t>
      </w:r>
      <w:permEnd w:id="227817662"/>
      <w:r>
        <w:rPr>
          <w:rFonts w:ascii="Arial" w:eastAsia="Arial" w:hAnsi="Arial" w:cs="Arial"/>
          <w:color w:val="000000"/>
          <w:sz w:val="22"/>
          <w:lang w:val="ru-RU"/>
        </w:rPr>
        <w:t xml:space="preserve">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890258803" w:edGrp="everyone"/>
      <w:r>
        <w:rPr>
          <w:rFonts w:ascii="Arial" w:eastAsia="Arial" w:hAnsi="Arial" w:cs="Arial"/>
          <w:color w:val="000000"/>
          <w:sz w:val="22"/>
          <w:lang w:val="ru-RU"/>
        </w:rPr>
        <w:t>Прил</w:t>
      </w:r>
      <w:proofErr w:type="spellStart"/>
      <w:r>
        <w:rPr>
          <w:rFonts w:ascii="Arial" w:eastAsia="Arial" w:hAnsi="Arial" w:cs="Arial"/>
          <w:color w:val="000000"/>
          <w:sz w:val="22"/>
          <w:lang w:val="ru-RU"/>
        </w:rPr>
        <w:t>огу</w:t>
      </w:r>
      <w:proofErr w:type="spellEnd"/>
      <w:r>
        <w:rPr>
          <w:rFonts w:ascii="Arial" w:eastAsia="Arial" w:hAnsi="Arial" w:cs="Arial"/>
          <w:color w:val="000000"/>
          <w:sz w:val="22"/>
          <w:lang w:val="ru-RU"/>
        </w:rPr>
        <w:t xml:space="preserve"> бр.1 </w:t>
      </w:r>
      <w:proofErr w:type="spellStart"/>
      <w:r>
        <w:rPr>
          <w:rFonts w:ascii="Arial" w:eastAsia="Arial" w:hAnsi="Arial" w:cs="Arial"/>
          <w:color w:val="000000"/>
          <w:sz w:val="22"/>
          <w:lang w:val="ru-RU"/>
        </w:rPr>
        <w:t>ограничава</w:t>
      </w:r>
      <w:proofErr w:type="spellEnd"/>
      <w:r>
        <w:rPr>
          <w:rFonts w:ascii="Arial" w:eastAsia="Arial" w:hAnsi="Arial" w:cs="Arial"/>
          <w:color w:val="000000"/>
          <w:sz w:val="22"/>
          <w:lang w:val="ru-RU"/>
        </w:rPr>
        <w:t xml:space="preserve"> се на износ од 10% од износа </w:t>
      </w:r>
      <w:proofErr w:type="spellStart"/>
      <w:r>
        <w:rPr>
          <w:rFonts w:ascii="Arial" w:eastAsia="Arial" w:hAnsi="Arial" w:cs="Arial"/>
          <w:color w:val="000000"/>
          <w:sz w:val="22"/>
          <w:lang w:val="ru-RU"/>
        </w:rPr>
        <w:t>одређеног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Прилогом</w:t>
      </w:r>
      <w:proofErr w:type="spellEnd"/>
      <w:r>
        <w:rPr>
          <w:rFonts w:ascii="Arial" w:eastAsia="Arial" w:hAnsi="Arial" w:cs="Arial"/>
          <w:color w:val="000000"/>
          <w:sz w:val="22"/>
          <w:lang w:val="ru-RU"/>
        </w:rPr>
        <w:t xml:space="preserve"> бр.1. </w:t>
      </w:r>
      <w:permEnd w:id="1890258803"/>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8.</w:t>
      </w:r>
      <w:r>
        <w:rPr>
          <w:rFonts w:ascii="Arial" w:eastAsia="Arial" w:hAnsi="Arial" w:cs="Arial"/>
          <w:color w:val="000000"/>
          <w:sz w:val="22"/>
          <w:lang w:val="ru-RU"/>
        </w:rPr>
        <w:t xml:space="preserve"> </w:t>
      </w:r>
      <w:r>
        <w:rPr>
          <w:rFonts w:ascii="Arial" w:eastAsia="Arial" w:hAnsi="Arial" w:cs="Arial"/>
          <w:b/>
          <w:color w:val="000000"/>
          <w:sz w:val="22"/>
          <w:lang w:val="ru-RU"/>
        </w:rPr>
        <w:t>ВИША СИЛА И САНКЦИОНА КЛАУЗУЛА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8.1. Стране се ослобађају од одговорности за неиспуњавање или неодговарајуће испуњавање обавеза према овом Уговору у случају настанка више силе к</w:t>
      </w:r>
      <w:r>
        <w:rPr>
          <w:rFonts w:ascii="Arial" w:eastAsia="Arial" w:hAnsi="Arial" w:cs="Arial"/>
          <w:color w:val="000000"/>
          <w:sz w:val="22"/>
          <w:lang w:val="ru-RU"/>
        </w:rPr>
        <w:t>оју ниједна од Страна није била у стању да предвиди нити избећи или отклонити, и која је утицала на испуњавање обавеза Страна према овом Уговору.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ураг</w:t>
      </w:r>
      <w:r>
        <w:rPr>
          <w:rFonts w:ascii="Arial" w:eastAsia="Arial" w:hAnsi="Arial" w:cs="Arial"/>
          <w:color w:val="000000"/>
          <w:sz w:val="22"/>
          <w:lang w:val="ru-RU"/>
        </w:rPr>
        <w:t xml:space="preserve">ане и друге природне катастрофе, ратове, ратна дејства, пожаре, одлуке и наредбе органа државне власти и управљања, али се не ограничавају само на њих.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8.3. Страна која није у стању да испуни своје обавезе у складу са овим Уговором услед настанка више сил</w:t>
      </w:r>
      <w:r>
        <w:rPr>
          <w:rFonts w:ascii="Arial" w:eastAsia="Arial" w:hAnsi="Arial" w:cs="Arial"/>
          <w:color w:val="000000"/>
          <w:sz w:val="22"/>
          <w:lang w:val="ru-RU"/>
        </w:rPr>
        <w:t>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8.4. Необавештавање</w:t>
      </w:r>
      <w:r>
        <w:rPr>
          <w:rFonts w:ascii="Arial" w:eastAsia="Arial" w:hAnsi="Arial" w:cs="Arial"/>
          <w:color w:val="000000"/>
          <w:sz w:val="22"/>
          <w:lang w:val="ru-RU"/>
        </w:rPr>
        <w:t xml:space="preserve">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8.5.</w:t>
      </w:r>
      <w:r>
        <w:rPr>
          <w:rFonts w:ascii="Arial" w:eastAsia="Arial" w:hAnsi="Arial" w:cs="Arial"/>
          <w:color w:val="000000"/>
          <w:sz w:val="22"/>
        </w:rPr>
        <w:t> </w:t>
      </w:r>
      <w:r>
        <w:rPr>
          <w:rFonts w:ascii="Arial" w:eastAsia="Arial" w:hAnsi="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8.6. Ако такве прилике потрају дуже од 30 (</w:t>
      </w:r>
      <w:r>
        <w:rPr>
          <w:rFonts w:ascii="Arial" w:eastAsia="Arial" w:hAnsi="Arial" w:cs="Arial"/>
          <w:color w:val="000000"/>
          <w:sz w:val="22"/>
          <w:lang w:val="ru-RU"/>
        </w:rPr>
        <w:t>тридесет) дана, свака од страна има право да раскине овај Уговор једнострано уз обавезу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w:t>
      </w:r>
      <w:r>
        <w:rPr>
          <w:rFonts w:ascii="Arial" w:eastAsia="Arial" w:hAnsi="Arial" w:cs="Arial"/>
          <w:color w:val="000000"/>
          <w:sz w:val="22"/>
          <w:lang w:val="ru-RU"/>
        </w:rPr>
        <w:t>раво да захтева од друге Стране накнаду евентуалне штете због раскида Уговора по овом основу.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930813687" w:edGrp="everyone"/>
      <w:r>
        <w:rPr>
          <w:rFonts w:ascii="Arial" w:eastAsia="Arial" w:hAnsi="Arial" w:cs="Arial"/>
          <w:color w:val="000000"/>
          <w:sz w:val="22"/>
          <w:lang w:val="ru-RU"/>
        </w:rPr>
        <w:t xml:space="preserve">8.7. </w:t>
      </w:r>
      <w:proofErr w:type="spellStart"/>
      <w:r>
        <w:rPr>
          <w:rFonts w:ascii="Arial" w:eastAsia="Arial" w:hAnsi="Arial" w:cs="Arial"/>
          <w:color w:val="000000"/>
          <w:sz w:val="22"/>
          <w:lang w:val="ru-RU"/>
        </w:rPr>
        <w:t>Међународне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овом</w:t>
      </w:r>
      <w:proofErr w:type="spellEnd"/>
      <w:r>
        <w:rPr>
          <w:rFonts w:ascii="Arial" w:eastAsia="Arial" w:hAnsi="Arial" w:cs="Arial"/>
          <w:color w:val="000000"/>
          <w:sz w:val="22"/>
          <w:lang w:val="ru-RU"/>
        </w:rPr>
        <w:t xml:space="preserve"> Уговору </w:t>
      </w:r>
      <w:proofErr w:type="spellStart"/>
      <w:r>
        <w:rPr>
          <w:rFonts w:ascii="Arial" w:eastAsia="Arial" w:hAnsi="Arial" w:cs="Arial"/>
          <w:color w:val="000000"/>
          <w:sz w:val="22"/>
          <w:lang w:val="ru-RU"/>
        </w:rPr>
        <w:t>подразумевају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укључујући</w:t>
      </w:r>
      <w:proofErr w:type="spellEnd"/>
      <w:r>
        <w:rPr>
          <w:rFonts w:ascii="Arial" w:eastAsia="Arial" w:hAnsi="Arial" w:cs="Arial"/>
          <w:color w:val="000000"/>
          <w:sz w:val="22"/>
          <w:lang w:val="ru-RU"/>
        </w:rPr>
        <w:t xml:space="preserve">, али не </w:t>
      </w:r>
      <w:proofErr w:type="spellStart"/>
      <w:r>
        <w:rPr>
          <w:rFonts w:ascii="Arial" w:eastAsia="Arial" w:hAnsi="Arial" w:cs="Arial"/>
          <w:color w:val="000000"/>
          <w:sz w:val="22"/>
          <w:lang w:val="ru-RU"/>
        </w:rPr>
        <w:t>ограничавајући</w:t>
      </w:r>
      <w:proofErr w:type="spellEnd"/>
      <w:r>
        <w:rPr>
          <w:rFonts w:ascii="Arial" w:eastAsia="Arial" w:hAnsi="Arial" w:cs="Arial"/>
          <w:color w:val="000000"/>
          <w:sz w:val="22"/>
          <w:lang w:val="ru-RU"/>
        </w:rPr>
        <w:t xml:space="preserve"> се на, било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рестриктивне</w:t>
      </w:r>
      <w:proofErr w:type="spellEnd"/>
      <w:r>
        <w:rPr>
          <w:rFonts w:ascii="Arial" w:eastAsia="Arial" w:hAnsi="Arial" w:cs="Arial"/>
          <w:color w:val="000000"/>
          <w:sz w:val="22"/>
          <w:lang w:val="ru-RU"/>
        </w:rPr>
        <w:t xml:space="preserve"> мере или </w:t>
      </w:r>
      <w:proofErr w:type="spellStart"/>
      <w:r>
        <w:rPr>
          <w:rFonts w:ascii="Arial" w:eastAsia="Arial" w:hAnsi="Arial" w:cs="Arial"/>
          <w:color w:val="000000"/>
          <w:sz w:val="22"/>
          <w:lang w:val="ru-RU"/>
        </w:rPr>
        <w:t>санкције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намеће</w:t>
      </w:r>
      <w:proofErr w:type="spellEnd"/>
      <w:r>
        <w:rPr>
          <w:rFonts w:ascii="Arial" w:eastAsia="Arial" w:hAnsi="Arial" w:cs="Arial"/>
          <w:color w:val="000000"/>
          <w:sz w:val="22"/>
          <w:lang w:val="ru-RU"/>
        </w:rPr>
        <w:t xml:space="preserve"> било </w:t>
      </w:r>
      <w:proofErr w:type="spellStart"/>
      <w:r>
        <w:rPr>
          <w:rFonts w:ascii="Arial" w:eastAsia="Arial" w:hAnsi="Arial" w:cs="Arial"/>
          <w:color w:val="000000"/>
          <w:sz w:val="22"/>
          <w:lang w:val="ru-RU"/>
        </w:rPr>
        <w:t>к</w:t>
      </w:r>
      <w:r>
        <w:rPr>
          <w:rFonts w:ascii="Arial" w:eastAsia="Arial" w:hAnsi="Arial" w:cs="Arial"/>
          <w:color w:val="000000"/>
          <w:sz w:val="22"/>
          <w:lang w:val="ru-RU"/>
        </w:rPr>
        <w:t>оје</w:t>
      </w:r>
      <w:proofErr w:type="spellEnd"/>
      <w:r>
        <w:rPr>
          <w:rFonts w:ascii="Arial" w:eastAsia="Arial" w:hAnsi="Arial" w:cs="Arial"/>
          <w:color w:val="000000"/>
          <w:sz w:val="22"/>
          <w:lang w:val="ru-RU"/>
        </w:rPr>
        <w:t xml:space="preserve"> тело или орган </w:t>
      </w:r>
      <w:proofErr w:type="spellStart"/>
      <w:r>
        <w:rPr>
          <w:rFonts w:ascii="Arial" w:eastAsia="Arial" w:hAnsi="Arial" w:cs="Arial"/>
          <w:color w:val="000000"/>
          <w:sz w:val="22"/>
          <w:lang w:val="ru-RU"/>
        </w:rPr>
        <w:t>Уједињених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Нација</w:t>
      </w:r>
      <w:proofErr w:type="spellEnd"/>
      <w:r>
        <w:rPr>
          <w:rFonts w:ascii="Arial" w:eastAsia="Arial" w:hAnsi="Arial" w:cs="Arial"/>
          <w:color w:val="000000"/>
          <w:sz w:val="22"/>
          <w:lang w:val="ru-RU"/>
        </w:rPr>
        <w:t xml:space="preserve"> (УН), </w:t>
      </w:r>
      <w:proofErr w:type="spellStart"/>
      <w:r>
        <w:rPr>
          <w:rFonts w:ascii="Arial" w:eastAsia="Arial" w:hAnsi="Arial" w:cs="Arial"/>
          <w:color w:val="000000"/>
          <w:sz w:val="22"/>
          <w:lang w:val="ru-RU"/>
        </w:rPr>
        <w:t>Европске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уније</w:t>
      </w:r>
      <w:proofErr w:type="spellEnd"/>
      <w:r>
        <w:rPr>
          <w:rFonts w:ascii="Arial" w:eastAsia="Arial" w:hAnsi="Arial" w:cs="Arial"/>
          <w:color w:val="000000"/>
          <w:sz w:val="22"/>
          <w:lang w:val="ru-RU"/>
        </w:rPr>
        <w:t xml:space="preserve"> (ЕУ) или </w:t>
      </w:r>
      <w:proofErr w:type="spellStart"/>
      <w:r>
        <w:rPr>
          <w:rFonts w:ascii="Arial" w:eastAsia="Arial" w:hAnsi="Arial" w:cs="Arial"/>
          <w:color w:val="000000"/>
          <w:sz w:val="22"/>
          <w:lang w:val="ru-RU"/>
        </w:rPr>
        <w:t>њене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чланице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Уједињеног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Краљевства</w:t>
      </w:r>
      <w:proofErr w:type="spellEnd"/>
      <w:r>
        <w:rPr>
          <w:rFonts w:ascii="Arial" w:eastAsia="Arial" w:hAnsi="Arial" w:cs="Arial"/>
          <w:color w:val="000000"/>
          <w:sz w:val="22"/>
          <w:lang w:val="ru-RU"/>
        </w:rPr>
        <w:t xml:space="preserve"> (УК) или </w:t>
      </w:r>
      <w:proofErr w:type="spellStart"/>
      <w:r>
        <w:rPr>
          <w:rFonts w:ascii="Arial" w:eastAsia="Arial" w:hAnsi="Arial" w:cs="Arial"/>
          <w:color w:val="000000"/>
          <w:sz w:val="22"/>
          <w:lang w:val="ru-RU"/>
        </w:rPr>
        <w:t>Сједињених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Америчких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Држава</w:t>
      </w:r>
      <w:proofErr w:type="spellEnd"/>
      <w:r>
        <w:rPr>
          <w:rFonts w:ascii="Arial" w:eastAsia="Arial" w:hAnsi="Arial" w:cs="Arial"/>
          <w:color w:val="000000"/>
          <w:sz w:val="22"/>
          <w:lang w:val="ru-RU"/>
        </w:rPr>
        <w:t xml:space="preserve"> (САД) („</w:t>
      </w:r>
      <w:proofErr w:type="spellStart"/>
      <w:r>
        <w:rPr>
          <w:rFonts w:ascii="Arial" w:eastAsia="Arial" w:hAnsi="Arial" w:cs="Arial"/>
          <w:b/>
          <w:color w:val="000000"/>
          <w:sz w:val="22"/>
          <w:lang w:val="ru-RU"/>
        </w:rPr>
        <w:t>Међународне</w:t>
      </w:r>
      <w:proofErr w:type="spellEnd"/>
      <w:r>
        <w:rPr>
          <w:rFonts w:ascii="Arial" w:eastAsia="Arial" w:hAnsi="Arial" w:cs="Arial"/>
          <w:b/>
          <w:color w:val="000000"/>
          <w:sz w:val="22"/>
          <w:lang w:val="ru-RU"/>
        </w:rPr>
        <w:t xml:space="preserve"> </w:t>
      </w:r>
      <w:proofErr w:type="spellStart"/>
      <w:r>
        <w:rPr>
          <w:rFonts w:ascii="Arial" w:eastAsia="Arial" w:hAnsi="Arial" w:cs="Arial"/>
          <w:b/>
          <w:color w:val="000000"/>
          <w:sz w:val="22"/>
          <w:lang w:val="ru-RU"/>
        </w:rPr>
        <w:t>санкције</w:t>
      </w:r>
      <w:proofErr w:type="spellEnd"/>
      <w:r>
        <w:rPr>
          <w:rFonts w:ascii="Arial" w:eastAsia="Arial" w:hAnsi="Arial" w:cs="Arial"/>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постан</w:t>
      </w:r>
      <w:r>
        <w:rPr>
          <w:rFonts w:ascii="Arial" w:eastAsia="Arial" w:hAnsi="Arial" w:cs="Arial"/>
          <w:color w:val="000000"/>
          <w:sz w:val="22"/>
          <w:lang w:val="ru-RU"/>
        </w:rPr>
        <w:t>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периоду</w:t>
      </w:r>
      <w:proofErr w:type="gram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дужем</w:t>
      </w:r>
      <w:proofErr w:type="spellEnd"/>
      <w:r>
        <w:rPr>
          <w:rFonts w:ascii="Arial" w:eastAsia="Arial" w:hAnsi="Arial" w:cs="Arial"/>
          <w:color w:val="000000"/>
          <w:sz w:val="22"/>
          <w:lang w:val="ru-RU"/>
        </w:rPr>
        <w:t xml:space="preserve"> од 7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када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постала</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Необавештавање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прописаном</w:t>
      </w:r>
      <w:proofErr w:type="spellEnd"/>
      <w:r>
        <w:rPr>
          <w:rFonts w:ascii="Arial" w:eastAsia="Arial" w:hAnsi="Arial" w:cs="Arial"/>
          <w:color w:val="000000"/>
          <w:sz w:val="22"/>
          <w:lang w:val="ru-RU"/>
        </w:rPr>
        <w:t xml:space="preserve"> року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обустави</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раскине</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w:t>
      </w:r>
      <w:r>
        <w:rPr>
          <w:rFonts w:ascii="Arial" w:eastAsia="Arial" w:hAnsi="Arial" w:cs="Arial"/>
          <w:color w:val="000000"/>
          <w:sz w:val="22"/>
          <w:lang w:val="ru-RU"/>
        </w:rPr>
        <w:t>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ограничавају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ће</w:t>
      </w:r>
      <w:proofErr w:type="spellEnd"/>
      <w:r>
        <w:rPr>
          <w:rFonts w:ascii="Arial" w:eastAsia="Arial" w:hAnsi="Arial" w:cs="Arial"/>
          <w:color w:val="000000"/>
          <w:sz w:val="22"/>
          <w:lang w:val="ru-RU"/>
        </w:rPr>
        <w:t xml:space="preserve"> без </w:t>
      </w:r>
      <w:proofErr w:type="spellStart"/>
      <w:r>
        <w:rPr>
          <w:rFonts w:ascii="Arial" w:eastAsia="Arial" w:hAnsi="Arial" w:cs="Arial"/>
          <w:color w:val="000000"/>
          <w:sz w:val="22"/>
          <w:lang w:val="ru-RU"/>
        </w:rPr>
        <w:t>одлагања</w:t>
      </w:r>
      <w:proofErr w:type="spellEnd"/>
      <w:r>
        <w:rPr>
          <w:rFonts w:ascii="Arial" w:eastAsia="Arial" w:hAnsi="Arial" w:cs="Arial"/>
          <w:color w:val="000000"/>
          <w:sz w:val="22"/>
          <w:lang w:val="ru-RU"/>
        </w:rPr>
        <w:t xml:space="preserve">, а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не </w:t>
      </w:r>
      <w:proofErr w:type="spellStart"/>
      <w:r>
        <w:rPr>
          <w:rFonts w:ascii="Arial" w:eastAsia="Arial" w:hAnsi="Arial" w:cs="Arial"/>
          <w:color w:val="000000"/>
          <w:sz w:val="22"/>
          <w:lang w:val="ru-RU"/>
        </w:rPr>
        <w:t>дуже</w:t>
      </w:r>
      <w:proofErr w:type="spellEnd"/>
      <w:r>
        <w:rPr>
          <w:rFonts w:ascii="Arial" w:eastAsia="Arial" w:hAnsi="Arial" w:cs="Arial"/>
          <w:color w:val="000000"/>
          <w:sz w:val="22"/>
          <w:lang w:val="ru-RU"/>
        </w:rPr>
        <w:t xml:space="preserve"> од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од дана </w:t>
      </w:r>
      <w:proofErr w:type="spellStart"/>
      <w:r>
        <w:rPr>
          <w:rFonts w:ascii="Arial" w:eastAsia="Arial" w:hAnsi="Arial" w:cs="Arial"/>
          <w:color w:val="000000"/>
          <w:sz w:val="22"/>
          <w:lang w:val="ru-RU"/>
        </w:rPr>
        <w:t>обавештавања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прописаног</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ставу</w:t>
      </w:r>
      <w:proofErr w:type="gramEnd"/>
      <w:r>
        <w:rPr>
          <w:rFonts w:ascii="Arial" w:eastAsia="Arial" w:hAnsi="Arial" w:cs="Arial"/>
          <w:color w:val="000000"/>
          <w:sz w:val="22"/>
          <w:lang w:val="ru-RU"/>
        </w:rPr>
        <w:t xml:space="preserve"> 2.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уложити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све</w:t>
      </w:r>
      <w:proofErr w:type="spellEnd"/>
      <w:r>
        <w:rPr>
          <w:rFonts w:ascii="Arial" w:eastAsia="Arial" w:hAnsi="Arial" w:cs="Arial"/>
          <w:color w:val="000000"/>
          <w:sz w:val="22"/>
          <w:lang w:val="ru-RU"/>
        </w:rPr>
        <w:t xml:space="preserve"> напоре да измене </w:t>
      </w:r>
      <w:proofErr w:type="spellStart"/>
      <w:r>
        <w:rPr>
          <w:rFonts w:ascii="Arial" w:eastAsia="Arial" w:hAnsi="Arial" w:cs="Arial"/>
          <w:color w:val="000000"/>
          <w:sz w:val="22"/>
          <w:lang w:val="ru-RU"/>
        </w:rPr>
        <w:t>одредб</w:t>
      </w:r>
      <w:r>
        <w:rPr>
          <w:rFonts w:ascii="Arial" w:eastAsia="Arial" w:hAnsi="Arial" w:cs="Arial"/>
          <w:color w:val="000000"/>
          <w:sz w:val="22"/>
          <w:lang w:val="ru-RU"/>
        </w:rPr>
        <w:t>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би се у </w:t>
      </w:r>
      <w:proofErr w:type="spellStart"/>
      <w:r>
        <w:rPr>
          <w:rFonts w:ascii="Arial" w:eastAsia="Arial" w:hAnsi="Arial" w:cs="Arial"/>
          <w:color w:val="000000"/>
          <w:sz w:val="22"/>
          <w:lang w:val="ru-RU"/>
        </w:rPr>
        <w:t>потпуности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испоштовала</w:t>
      </w:r>
      <w:proofErr w:type="spellEnd"/>
      <w:r>
        <w:rPr>
          <w:rFonts w:ascii="Arial" w:eastAsia="Arial" w:hAnsi="Arial" w:cs="Arial"/>
          <w:color w:val="000000"/>
          <w:sz w:val="22"/>
          <w:lang w:val="ru-RU"/>
        </w:rPr>
        <w:t xml:space="preserve"> прописана </w:t>
      </w:r>
      <w:proofErr w:type="spellStart"/>
      <w:r>
        <w:rPr>
          <w:rFonts w:ascii="Arial" w:eastAsia="Arial" w:hAnsi="Arial" w:cs="Arial"/>
          <w:color w:val="000000"/>
          <w:sz w:val="22"/>
          <w:lang w:val="ru-RU"/>
        </w:rPr>
        <w:t>ограничења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предвиђена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Међународним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Пропуштање</w:t>
      </w:r>
      <w:proofErr w:type="spellEnd"/>
      <w:r>
        <w:rPr>
          <w:rFonts w:ascii="Arial" w:eastAsia="Arial" w:hAnsi="Arial" w:cs="Arial"/>
          <w:color w:val="000000"/>
          <w:sz w:val="22"/>
          <w:lang w:val="ru-RU"/>
        </w:rPr>
        <w:t xml:space="preserve"> да се измене </w:t>
      </w:r>
      <w:proofErr w:type="spellStart"/>
      <w:r>
        <w:rPr>
          <w:rFonts w:ascii="Arial" w:eastAsia="Arial" w:hAnsi="Arial" w:cs="Arial"/>
          <w:color w:val="000000"/>
          <w:sz w:val="22"/>
          <w:lang w:val="ru-RU"/>
        </w:rPr>
        <w:t>одредбе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Уговора </w:t>
      </w:r>
      <w:proofErr w:type="gramStart"/>
      <w:r>
        <w:rPr>
          <w:rFonts w:ascii="Arial" w:eastAsia="Arial" w:hAnsi="Arial" w:cs="Arial"/>
          <w:color w:val="000000"/>
          <w:sz w:val="22"/>
          <w:lang w:val="ru-RU"/>
        </w:rPr>
        <w:t>у року</w:t>
      </w:r>
      <w:proofErr w:type="gramEnd"/>
      <w:r>
        <w:rPr>
          <w:rFonts w:ascii="Arial" w:eastAsia="Arial" w:hAnsi="Arial" w:cs="Arial"/>
          <w:color w:val="000000"/>
          <w:sz w:val="22"/>
          <w:lang w:val="ru-RU"/>
        </w:rPr>
        <w:t xml:space="preserve"> од 30 дана </w:t>
      </w:r>
      <w:proofErr w:type="spellStart"/>
      <w:r>
        <w:rPr>
          <w:rFonts w:ascii="Arial" w:eastAsia="Arial" w:hAnsi="Arial" w:cs="Arial"/>
          <w:color w:val="000000"/>
          <w:sz w:val="22"/>
          <w:lang w:val="ru-RU"/>
        </w:rPr>
        <w:t>даје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Уговорним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странама</w:t>
      </w:r>
      <w:proofErr w:type="spellEnd"/>
      <w:r>
        <w:rPr>
          <w:rFonts w:ascii="Arial" w:eastAsia="Arial" w:hAnsi="Arial" w:cs="Arial"/>
          <w:color w:val="000000"/>
          <w:sz w:val="22"/>
          <w:lang w:val="ru-RU"/>
        </w:rPr>
        <w:t xml:space="preserve"> право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w:t>
      </w:r>
      <w:r>
        <w:rPr>
          <w:rFonts w:ascii="Arial" w:eastAsia="Arial" w:hAnsi="Arial" w:cs="Arial"/>
          <w:color w:val="000000"/>
          <w:sz w:val="22"/>
          <w:lang w:val="ru-RU"/>
        </w:rPr>
        <w:t>ве</w:t>
      </w:r>
      <w:proofErr w:type="spellEnd"/>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обавези</w:t>
      </w:r>
      <w:proofErr w:type="spellEnd"/>
      <w:r>
        <w:rPr>
          <w:rFonts w:ascii="Arial" w:eastAsia="Arial" w:hAnsi="Arial" w:cs="Arial"/>
          <w:color w:val="000000"/>
          <w:sz w:val="22"/>
          <w:lang w:val="ru-RU"/>
        </w:rPr>
        <w:t xml:space="preserve"> да </w:t>
      </w:r>
      <w:proofErr w:type="spellStart"/>
      <w:r>
        <w:rPr>
          <w:rFonts w:ascii="Arial" w:eastAsia="Arial" w:hAnsi="Arial" w:cs="Arial"/>
          <w:color w:val="000000"/>
          <w:sz w:val="22"/>
          <w:lang w:val="ru-RU"/>
        </w:rPr>
        <w:t>обавести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w:t>
      </w:r>
      <w:proofErr w:type="spellStart"/>
      <w:r>
        <w:rPr>
          <w:rFonts w:ascii="Arial" w:eastAsia="Arial" w:hAnsi="Arial" w:cs="Arial"/>
          <w:color w:val="000000"/>
          <w:sz w:val="22"/>
          <w:lang w:val="ru-RU"/>
        </w:rPr>
        <w:t>Обавештење</w:t>
      </w:r>
      <w:proofErr w:type="spellEnd"/>
      <w:r>
        <w:rPr>
          <w:rFonts w:ascii="Arial" w:eastAsia="Arial" w:hAnsi="Arial" w:cs="Arial"/>
          <w:color w:val="000000"/>
          <w:sz w:val="22"/>
          <w:lang w:val="ru-RU"/>
        </w:rPr>
        <w:t xml:space="preserve"> се </w:t>
      </w:r>
      <w:proofErr w:type="spellStart"/>
      <w:r>
        <w:rPr>
          <w:rFonts w:ascii="Arial" w:eastAsia="Arial" w:hAnsi="Arial" w:cs="Arial"/>
          <w:color w:val="000000"/>
          <w:sz w:val="22"/>
          <w:lang w:val="ru-RU"/>
        </w:rPr>
        <w:t>доставља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писаној</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форми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одм</w:t>
      </w:r>
      <w:r>
        <w:rPr>
          <w:rFonts w:ascii="Arial" w:eastAsia="Arial" w:hAnsi="Arial" w:cs="Arial"/>
          <w:color w:val="000000"/>
          <w:sz w:val="22"/>
          <w:lang w:val="ru-RU"/>
        </w:rPr>
        <w:t>ах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након</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сваком</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Погођена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w:t>
      </w:r>
      <w:proofErr w:type="spellStart"/>
      <w:r>
        <w:rPr>
          <w:rFonts w:ascii="Arial" w:eastAsia="Arial" w:hAnsi="Arial" w:cs="Arial"/>
          <w:color w:val="000000"/>
          <w:sz w:val="22"/>
          <w:lang w:val="ru-RU"/>
        </w:rPr>
        <w:t>постане</w:t>
      </w:r>
      <w:proofErr w:type="spellEnd"/>
      <w:r>
        <w:rPr>
          <w:rFonts w:ascii="Arial" w:eastAsia="Arial" w:hAnsi="Arial" w:cs="Arial"/>
          <w:color w:val="000000"/>
          <w:sz w:val="22"/>
          <w:lang w:val="ru-RU"/>
        </w:rPr>
        <w:t xml:space="preserve"> предмет </w:t>
      </w:r>
      <w:proofErr w:type="spellStart"/>
      <w:r>
        <w:rPr>
          <w:rFonts w:ascii="Arial" w:eastAsia="Arial" w:hAnsi="Arial" w:cs="Arial"/>
          <w:color w:val="000000"/>
          <w:sz w:val="22"/>
          <w:lang w:val="ru-RU"/>
        </w:rPr>
        <w:t>Међународних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санкција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забрањују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трансакције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које</w:t>
      </w:r>
      <w:proofErr w:type="spellEnd"/>
      <w:r>
        <w:rPr>
          <w:rFonts w:ascii="Arial" w:eastAsia="Arial" w:hAnsi="Arial" w:cs="Arial"/>
          <w:color w:val="000000"/>
          <w:sz w:val="22"/>
          <w:lang w:val="ru-RU"/>
        </w:rPr>
        <w:t xml:space="preserve"> су </w:t>
      </w:r>
      <w:proofErr w:type="spellStart"/>
      <w:r>
        <w:rPr>
          <w:rFonts w:ascii="Arial" w:eastAsia="Arial" w:hAnsi="Arial" w:cs="Arial"/>
          <w:color w:val="000000"/>
          <w:sz w:val="22"/>
          <w:lang w:val="ru-RU"/>
        </w:rPr>
        <w:t>обухваћене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овим</w:t>
      </w:r>
      <w:proofErr w:type="spellEnd"/>
      <w:r>
        <w:rPr>
          <w:rFonts w:ascii="Arial" w:eastAsia="Arial" w:hAnsi="Arial" w:cs="Arial"/>
          <w:color w:val="000000"/>
          <w:sz w:val="22"/>
          <w:lang w:val="ru-RU"/>
        </w:rPr>
        <w:t xml:space="preserve"> Уговором,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w:t>
      </w:r>
      <w:r>
        <w:rPr>
          <w:rFonts w:ascii="Arial" w:eastAsia="Arial" w:hAnsi="Arial" w:cs="Arial"/>
          <w:color w:val="000000"/>
          <w:sz w:val="22"/>
          <w:lang w:val="ru-RU"/>
        </w:rPr>
        <w:t xml:space="preserve">во да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раскину </w:t>
      </w:r>
      <w:proofErr w:type="spellStart"/>
      <w:r>
        <w:rPr>
          <w:rFonts w:ascii="Arial" w:eastAsia="Arial" w:hAnsi="Arial" w:cs="Arial"/>
          <w:color w:val="000000"/>
          <w:sz w:val="22"/>
          <w:lang w:val="ru-RU"/>
        </w:rPr>
        <w:t>овај</w:t>
      </w:r>
      <w:proofErr w:type="spellEnd"/>
      <w:r>
        <w:rPr>
          <w:rFonts w:ascii="Arial" w:eastAsia="Arial" w:hAnsi="Arial" w:cs="Arial"/>
          <w:color w:val="000000"/>
          <w:sz w:val="22"/>
          <w:lang w:val="ru-RU"/>
        </w:rPr>
        <w:t xml:space="preserve"> Уговор без </w:t>
      </w:r>
      <w:proofErr w:type="spellStart"/>
      <w:r>
        <w:rPr>
          <w:rFonts w:ascii="Arial" w:eastAsia="Arial" w:hAnsi="Arial" w:cs="Arial"/>
          <w:color w:val="000000"/>
          <w:sz w:val="22"/>
          <w:lang w:val="ru-RU"/>
        </w:rPr>
        <w:t>претходне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најаве</w:t>
      </w:r>
      <w:proofErr w:type="spellEnd"/>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roofErr w:type="spellStart"/>
      <w:r>
        <w:rPr>
          <w:rFonts w:ascii="Arial" w:eastAsia="Arial" w:hAnsi="Arial" w:cs="Arial"/>
          <w:color w:val="000000"/>
          <w:sz w:val="22"/>
          <w:lang w:val="ru-RU"/>
        </w:rPr>
        <w:t>Уколико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траје</w:t>
      </w:r>
      <w:proofErr w:type="spellEnd"/>
      <w:r>
        <w:rPr>
          <w:rFonts w:ascii="Arial" w:eastAsia="Arial" w:hAnsi="Arial" w:cs="Arial"/>
          <w:color w:val="000000"/>
          <w:sz w:val="22"/>
          <w:lang w:val="ru-RU"/>
        </w:rPr>
        <w:t xml:space="preserve"> </w:t>
      </w:r>
      <w:proofErr w:type="gramStart"/>
      <w:r>
        <w:rPr>
          <w:rFonts w:ascii="Arial" w:eastAsia="Arial" w:hAnsi="Arial" w:cs="Arial"/>
          <w:color w:val="000000"/>
          <w:sz w:val="22"/>
          <w:lang w:val="ru-RU"/>
        </w:rPr>
        <w:t>у континуитету</w:t>
      </w:r>
      <w:proofErr w:type="gramEnd"/>
      <w:r>
        <w:rPr>
          <w:rFonts w:ascii="Arial" w:eastAsia="Arial" w:hAnsi="Arial" w:cs="Arial"/>
          <w:color w:val="000000"/>
          <w:sz w:val="22"/>
          <w:lang w:val="ru-RU"/>
        </w:rPr>
        <w:t xml:space="preserve"> 30 </w:t>
      </w:r>
      <w:proofErr w:type="spellStart"/>
      <w:r>
        <w:rPr>
          <w:rFonts w:ascii="Arial" w:eastAsia="Arial" w:hAnsi="Arial" w:cs="Arial"/>
          <w:color w:val="000000"/>
          <w:sz w:val="22"/>
          <w:lang w:val="ru-RU"/>
        </w:rPr>
        <w:t>календарских</w:t>
      </w:r>
      <w:proofErr w:type="spellEnd"/>
      <w:r>
        <w:rPr>
          <w:rFonts w:ascii="Arial" w:eastAsia="Arial" w:hAnsi="Arial" w:cs="Arial"/>
          <w:color w:val="000000"/>
          <w:sz w:val="22"/>
          <w:lang w:val="ru-RU"/>
        </w:rPr>
        <w:t xml:space="preserve"> дана, обе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имају</w:t>
      </w:r>
      <w:proofErr w:type="spellEnd"/>
      <w:r>
        <w:rPr>
          <w:rFonts w:ascii="Arial" w:eastAsia="Arial" w:hAnsi="Arial" w:cs="Arial"/>
          <w:color w:val="000000"/>
          <w:sz w:val="22"/>
          <w:lang w:val="ru-RU"/>
        </w:rPr>
        <w:t xml:space="preserve"> право на </w:t>
      </w:r>
      <w:proofErr w:type="spellStart"/>
      <w:r>
        <w:rPr>
          <w:rFonts w:ascii="Arial" w:eastAsia="Arial" w:hAnsi="Arial" w:cs="Arial"/>
          <w:color w:val="000000"/>
          <w:sz w:val="22"/>
          <w:lang w:val="ru-RU"/>
        </w:rPr>
        <w:t>једнострани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раскид</w:t>
      </w:r>
      <w:proofErr w:type="spellEnd"/>
      <w:r>
        <w:rPr>
          <w:rFonts w:ascii="Arial" w:eastAsia="Arial" w:hAnsi="Arial" w:cs="Arial"/>
          <w:color w:val="000000"/>
          <w:sz w:val="22"/>
          <w:lang w:val="ru-RU"/>
        </w:rPr>
        <w:t xml:space="preserve"> Уговора.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У </w:t>
      </w:r>
      <w:proofErr w:type="spellStart"/>
      <w:r>
        <w:rPr>
          <w:rFonts w:ascii="Arial" w:eastAsia="Arial" w:hAnsi="Arial" w:cs="Arial"/>
          <w:color w:val="000000"/>
          <w:sz w:val="22"/>
          <w:lang w:val="ru-RU"/>
        </w:rPr>
        <w:t>случају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обуставе</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раскида</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како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то </w:t>
      </w:r>
      <w:proofErr w:type="spellStart"/>
      <w:r>
        <w:rPr>
          <w:rFonts w:ascii="Arial" w:eastAsia="Arial" w:hAnsi="Arial" w:cs="Arial"/>
          <w:color w:val="000000"/>
          <w:sz w:val="22"/>
          <w:lang w:val="ru-RU"/>
        </w:rPr>
        <w:t>предвиђено</w:t>
      </w:r>
      <w:proofErr w:type="spellEnd"/>
      <w:r>
        <w:rPr>
          <w:rFonts w:ascii="Arial" w:eastAsia="Arial" w:hAnsi="Arial" w:cs="Arial"/>
          <w:color w:val="000000"/>
          <w:sz w:val="22"/>
          <w:lang w:val="ru-RU"/>
        </w:rPr>
        <w:t xml:space="preserve"> у </w:t>
      </w:r>
      <w:proofErr w:type="spellStart"/>
      <w:r>
        <w:rPr>
          <w:rFonts w:ascii="Arial" w:eastAsia="Arial" w:hAnsi="Arial" w:cs="Arial"/>
          <w:color w:val="000000"/>
          <w:sz w:val="22"/>
          <w:lang w:val="ru-RU"/>
        </w:rPr>
        <w:t>ставовима</w:t>
      </w:r>
      <w:proofErr w:type="spellEnd"/>
      <w:r>
        <w:rPr>
          <w:rFonts w:ascii="Arial" w:eastAsia="Arial" w:hAnsi="Arial" w:cs="Arial"/>
          <w:color w:val="000000"/>
          <w:sz w:val="22"/>
          <w:lang w:val="ru-RU"/>
        </w:rPr>
        <w:t xml:space="preserve"> 2-5 </w:t>
      </w:r>
      <w:proofErr w:type="spellStart"/>
      <w:r>
        <w:rPr>
          <w:rFonts w:ascii="Arial" w:eastAsia="Arial" w:hAnsi="Arial" w:cs="Arial"/>
          <w:color w:val="000000"/>
          <w:sz w:val="22"/>
          <w:lang w:val="ru-RU"/>
        </w:rPr>
        <w:t>овог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члана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свака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Уговорна</w:t>
      </w:r>
      <w:proofErr w:type="spellEnd"/>
      <w:r>
        <w:rPr>
          <w:rFonts w:ascii="Arial" w:eastAsia="Arial" w:hAnsi="Arial" w:cs="Arial"/>
          <w:color w:val="000000"/>
          <w:sz w:val="22"/>
          <w:lang w:val="ru-RU"/>
        </w:rPr>
        <w:t xml:space="preserve"> страна се </w:t>
      </w:r>
      <w:proofErr w:type="spellStart"/>
      <w:r>
        <w:rPr>
          <w:rFonts w:ascii="Arial" w:eastAsia="Arial" w:hAnsi="Arial" w:cs="Arial"/>
          <w:color w:val="000000"/>
          <w:sz w:val="22"/>
          <w:lang w:val="ru-RU"/>
        </w:rPr>
        <w:t>одриче</w:t>
      </w:r>
      <w:proofErr w:type="spellEnd"/>
      <w:r>
        <w:rPr>
          <w:rFonts w:ascii="Arial" w:eastAsia="Arial" w:hAnsi="Arial" w:cs="Arial"/>
          <w:color w:val="000000"/>
          <w:sz w:val="22"/>
          <w:lang w:val="ru-RU"/>
        </w:rPr>
        <w:t xml:space="preserve"> свих </w:t>
      </w:r>
      <w:proofErr w:type="spellStart"/>
      <w:r>
        <w:rPr>
          <w:rFonts w:ascii="Arial" w:eastAsia="Arial" w:hAnsi="Arial" w:cs="Arial"/>
          <w:color w:val="000000"/>
          <w:sz w:val="22"/>
          <w:lang w:val="ru-RU"/>
        </w:rPr>
        <w:t>својих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ослободиће</w:t>
      </w:r>
      <w:proofErr w:type="spellEnd"/>
      <w:r>
        <w:rPr>
          <w:rFonts w:ascii="Arial" w:eastAsia="Arial" w:hAnsi="Arial" w:cs="Arial"/>
          <w:color w:val="000000"/>
          <w:sz w:val="22"/>
          <w:lang w:val="ru-RU"/>
        </w:rPr>
        <w:t xml:space="preserve"> другу </w:t>
      </w:r>
      <w:proofErr w:type="spellStart"/>
      <w:r>
        <w:rPr>
          <w:rFonts w:ascii="Arial" w:eastAsia="Arial" w:hAnsi="Arial" w:cs="Arial"/>
          <w:color w:val="000000"/>
          <w:sz w:val="22"/>
          <w:lang w:val="ru-RU"/>
        </w:rPr>
        <w:t>Уговорну</w:t>
      </w:r>
      <w:proofErr w:type="spellEnd"/>
      <w:r>
        <w:rPr>
          <w:rFonts w:ascii="Arial" w:eastAsia="Arial" w:hAnsi="Arial" w:cs="Arial"/>
          <w:color w:val="000000"/>
          <w:sz w:val="22"/>
          <w:lang w:val="ru-RU"/>
        </w:rPr>
        <w:t xml:space="preserve"> страну </w:t>
      </w:r>
      <w:proofErr w:type="spellStart"/>
      <w:r>
        <w:rPr>
          <w:rFonts w:ascii="Arial" w:eastAsia="Arial" w:hAnsi="Arial" w:cs="Arial"/>
          <w:color w:val="000000"/>
          <w:sz w:val="22"/>
          <w:lang w:val="ru-RU"/>
        </w:rPr>
        <w:t>одговорности</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обуставом</w:t>
      </w:r>
      <w:proofErr w:type="spellEnd"/>
      <w:r>
        <w:rPr>
          <w:rFonts w:ascii="Arial" w:eastAsia="Arial" w:hAnsi="Arial" w:cs="Arial"/>
          <w:color w:val="000000"/>
          <w:sz w:val="22"/>
          <w:lang w:val="ru-RU"/>
        </w:rPr>
        <w:t xml:space="preserve"> или </w:t>
      </w:r>
      <w:proofErr w:type="spellStart"/>
      <w:r>
        <w:rPr>
          <w:rFonts w:ascii="Arial" w:eastAsia="Arial" w:hAnsi="Arial" w:cs="Arial"/>
          <w:color w:val="000000"/>
          <w:sz w:val="22"/>
          <w:lang w:val="ru-RU"/>
        </w:rPr>
        <w:t>раскидом</w:t>
      </w:r>
      <w:proofErr w:type="spellEnd"/>
      <w:r>
        <w:rPr>
          <w:rFonts w:ascii="Arial" w:eastAsia="Arial" w:hAnsi="Arial" w:cs="Arial"/>
          <w:color w:val="000000"/>
          <w:sz w:val="22"/>
          <w:lang w:val="ru-RU"/>
        </w:rPr>
        <w:t xml:space="preserve"> Уговора, </w:t>
      </w:r>
      <w:proofErr w:type="spellStart"/>
      <w:r>
        <w:rPr>
          <w:rFonts w:ascii="Arial" w:eastAsia="Arial" w:hAnsi="Arial" w:cs="Arial"/>
          <w:color w:val="000000"/>
          <w:sz w:val="22"/>
          <w:lang w:val="ru-RU"/>
        </w:rPr>
        <w:t>осим</w:t>
      </w:r>
      <w:proofErr w:type="spellEnd"/>
      <w:r>
        <w:rPr>
          <w:rFonts w:ascii="Arial" w:eastAsia="Arial" w:hAnsi="Arial" w:cs="Arial"/>
          <w:color w:val="000000"/>
          <w:sz w:val="22"/>
          <w:lang w:val="ru-RU"/>
        </w:rPr>
        <w:t xml:space="preserve"> у вези </w:t>
      </w:r>
      <w:proofErr w:type="spellStart"/>
      <w:r>
        <w:rPr>
          <w:rFonts w:ascii="Arial" w:eastAsia="Arial" w:hAnsi="Arial" w:cs="Arial"/>
          <w:color w:val="000000"/>
          <w:sz w:val="22"/>
          <w:lang w:val="ru-RU"/>
        </w:rPr>
        <w:t>са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правима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доспевају</w:t>
      </w:r>
      <w:proofErr w:type="spellEnd"/>
      <w:r>
        <w:rPr>
          <w:rFonts w:ascii="Arial" w:eastAsia="Arial" w:hAnsi="Arial" w:cs="Arial"/>
          <w:color w:val="000000"/>
          <w:sz w:val="22"/>
          <w:lang w:val="ru-RU"/>
        </w:rPr>
        <w:t xml:space="preserve"> по Уговору, а </w:t>
      </w:r>
      <w:proofErr w:type="spellStart"/>
      <w:r>
        <w:rPr>
          <w:rFonts w:ascii="Arial" w:eastAsia="Arial" w:hAnsi="Arial" w:cs="Arial"/>
          <w:color w:val="000000"/>
          <w:sz w:val="22"/>
          <w:lang w:val="ru-RU"/>
        </w:rPr>
        <w:t>која</w:t>
      </w:r>
      <w:proofErr w:type="spellEnd"/>
      <w:r>
        <w:rPr>
          <w:rFonts w:ascii="Arial" w:eastAsia="Arial" w:hAnsi="Arial" w:cs="Arial"/>
          <w:color w:val="000000"/>
          <w:sz w:val="22"/>
          <w:lang w:val="ru-RU"/>
        </w:rPr>
        <w:t xml:space="preserve"> су настала пре него </w:t>
      </w:r>
      <w:proofErr w:type="spellStart"/>
      <w:r>
        <w:rPr>
          <w:rFonts w:ascii="Arial" w:eastAsia="Arial" w:hAnsi="Arial" w:cs="Arial"/>
          <w:color w:val="000000"/>
          <w:sz w:val="22"/>
          <w:lang w:val="ru-RU"/>
        </w:rPr>
        <w:t>што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Уговор </w:t>
      </w:r>
      <w:proofErr w:type="spellStart"/>
      <w:r>
        <w:rPr>
          <w:rFonts w:ascii="Arial" w:eastAsia="Arial" w:hAnsi="Arial" w:cs="Arial"/>
          <w:color w:val="000000"/>
          <w:sz w:val="22"/>
          <w:lang w:val="ru-RU"/>
        </w:rPr>
        <w:t>обустављен</w:t>
      </w:r>
      <w:proofErr w:type="spellEnd"/>
      <w:r>
        <w:rPr>
          <w:rFonts w:ascii="Arial" w:eastAsia="Arial" w:hAnsi="Arial" w:cs="Arial"/>
          <w:color w:val="000000"/>
          <w:sz w:val="22"/>
          <w:lang w:val="ru-RU"/>
        </w:rPr>
        <w:t xml:space="preserve"> или раскинут.</w:t>
      </w:r>
      <w:permEnd w:id="930813687"/>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9.</w:t>
      </w:r>
      <w:r>
        <w:rPr>
          <w:rFonts w:ascii="Arial" w:eastAsia="Arial" w:hAnsi="Arial" w:cs="Arial"/>
          <w:color w:val="000000"/>
          <w:sz w:val="22"/>
          <w:lang w:val="ru-RU"/>
        </w:rPr>
        <w:t xml:space="preserve"> </w:t>
      </w:r>
      <w:r>
        <w:rPr>
          <w:rFonts w:ascii="Arial" w:eastAsia="Arial" w:hAnsi="Arial" w:cs="Arial"/>
          <w:b/>
          <w:color w:val="000000"/>
          <w:sz w:val="22"/>
          <w:lang w:val="ru-RU"/>
        </w:rPr>
        <w:t>РЕШАВАЊЕ СПОРОВА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10.</w:t>
      </w:r>
      <w:r>
        <w:rPr>
          <w:rFonts w:ascii="Arial" w:eastAsia="Arial" w:hAnsi="Arial" w:cs="Arial"/>
          <w:color w:val="000000"/>
          <w:sz w:val="22"/>
          <w:lang w:val="ru-RU"/>
        </w:rPr>
        <w:t xml:space="preserve"> </w:t>
      </w:r>
      <w:r>
        <w:rPr>
          <w:rFonts w:ascii="Arial" w:eastAsia="Arial" w:hAnsi="Arial" w:cs="Arial"/>
          <w:b/>
          <w:color w:val="000000"/>
          <w:sz w:val="22"/>
          <w:lang w:val="ru-RU"/>
        </w:rPr>
        <w:t>ДОСТАВЉАЊЕ ОБАВЕШТЕЊА И ОБАВЕШТАВАЊЕ О ПРОМЕНАМА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 Од дана закључења ово</w:t>
      </w:r>
      <w:r>
        <w:rPr>
          <w:rFonts w:ascii="Arial" w:eastAsia="Arial" w:hAnsi="Arial" w:cs="Arial"/>
          <w:color w:val="000000"/>
          <w:sz w:val="22"/>
          <w:lang w:val="ru-RU"/>
        </w:rPr>
        <w:t xml:space="preserve">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w:t>
      </w:r>
      <w:r>
        <w:rPr>
          <w:rFonts w:ascii="Arial" w:eastAsia="Arial" w:hAnsi="Arial" w:cs="Arial"/>
          <w:color w:val="000000"/>
          <w:sz w:val="22"/>
          <w:lang w:val="ru-RU"/>
        </w:rPr>
        <w:t xml:space="preserve">сматрати да је достављање извршено на одређени дан – и то: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10.1.2. путем електронск</w:t>
      </w:r>
      <w:r>
        <w:rPr>
          <w:rFonts w:ascii="Arial" w:eastAsia="Arial" w:hAnsi="Arial" w:cs="Arial"/>
          <w:color w:val="000000"/>
          <w:sz w:val="22"/>
          <w:lang w:val="ru-RU"/>
        </w:rPr>
        <w:t>е поште – у ком случају ће се сматрати да је достављање извршено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w:t>
      </w:r>
      <w:r>
        <w:rPr>
          <w:rFonts w:ascii="Arial" w:eastAsia="Arial" w:hAnsi="Arial" w:cs="Arial"/>
          <w:color w:val="000000"/>
          <w:sz w:val="22"/>
          <w:lang w:val="ru-RU"/>
        </w:rPr>
        <w:t>ати да је обавештење достављено у 09.00 часова наредног радног дана.</w:t>
      </w:r>
      <w:r>
        <w:rPr>
          <w:rFonts w:ascii="Arial" w:eastAsia="Arial" w:hAnsi="Arial" w:cs="Arial"/>
          <w:color w:val="000000"/>
          <w:sz w:val="22"/>
        </w:rPr>
        <w:t>             </w:t>
      </w:r>
      <w:r>
        <w:rPr>
          <w:rFonts w:ascii="Arial" w:eastAsia="Arial" w:hAnsi="Arial" w:cs="Arial"/>
          <w:color w:val="000000"/>
          <w:sz w:val="22"/>
          <w:lang w:val="ru-RU"/>
        </w:rPr>
        <w:t xml:space="preserve">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w:t>
      </w:r>
      <w:r>
        <w:rPr>
          <w:rFonts w:ascii="Arial" w:eastAsia="Arial" w:hAnsi="Arial" w:cs="Arial"/>
          <w:color w:val="000000"/>
          <w:sz w:val="22"/>
          <w:lang w:val="ru-RU"/>
        </w:rPr>
        <w:t xml:space="preserve">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 Адреса Купца: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НИС А.Д.</w:t>
      </w:r>
      <w:r>
        <w:rPr>
          <w:rFonts w:ascii="Arial" w:eastAsia="Arial" w:hAnsi="Arial" w:cs="Arial"/>
          <w:color w:val="000000"/>
          <w:sz w:val="22"/>
        </w:rPr>
        <w:t> </w:t>
      </w:r>
      <w:r>
        <w:rPr>
          <w:rFonts w:ascii="Arial" w:eastAsia="Arial" w:hAnsi="Arial" w:cs="Arial"/>
          <w:color w:val="000000"/>
          <w:sz w:val="22"/>
          <w:lang w:val="ru-RU"/>
        </w:rPr>
        <w:t xml:space="preserve"> Нови Сад</w:t>
      </w:r>
    </w:p>
    <w:p w:rsidR="0086533E" w:rsidRDefault="00D93195">
      <w:pPr>
        <w:pBdr>
          <w:top w:val="none" w:sz="4" w:space="0" w:color="000000"/>
          <w:left w:val="none" w:sz="4" w:space="0" w:color="000000"/>
          <w:bottom w:val="none" w:sz="4" w:space="0" w:color="000000"/>
          <w:right w:val="none" w:sz="4" w:space="0" w:color="000000"/>
        </w:pBdr>
        <w:jc w:val="both"/>
        <w:rPr>
          <w:lang w:val="ru-RU"/>
        </w:rPr>
      </w:pPr>
      <w:permStart w:id="514599982" w:edGrp="everyone"/>
      <w:proofErr w:type="spellStart"/>
      <w:r>
        <w:rPr>
          <w:rFonts w:ascii="Arial" w:eastAsia="Arial" w:hAnsi="Arial" w:cs="Arial"/>
          <w:color w:val="000000"/>
          <w:sz w:val="22"/>
          <w:lang w:val="ru-RU"/>
        </w:rPr>
        <w:t>Седиште</w:t>
      </w:r>
      <w:proofErr w:type="spellEnd"/>
      <w:r>
        <w:rPr>
          <w:rFonts w:ascii="Arial" w:eastAsia="Arial" w:hAnsi="Arial" w:cs="Arial"/>
          <w:color w:val="000000"/>
          <w:sz w:val="22"/>
          <w:lang w:val="ru-RU"/>
        </w:rPr>
        <w:t>: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Адреса: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тел: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w:t>
      </w:r>
      <w:proofErr w:type="spellStart"/>
      <w:r>
        <w:rPr>
          <w:rFonts w:ascii="Arial" w:eastAsia="Arial" w:hAnsi="Arial" w:cs="Arial"/>
          <w:color w:val="000000"/>
          <w:sz w:val="22"/>
          <w:lang w:val="ru-RU"/>
        </w:rPr>
        <w:t>маил</w:t>
      </w:r>
      <w:proofErr w:type="spellEnd"/>
      <w:r>
        <w:rPr>
          <w:rFonts w:ascii="Arial" w:eastAsia="Arial" w:hAnsi="Arial" w:cs="Arial"/>
          <w:color w:val="000000"/>
          <w:sz w:val="22"/>
          <w:lang w:val="ru-RU"/>
        </w:rPr>
        <w:t>: _____________________]</w:t>
      </w:r>
      <w:permEnd w:id="514599982"/>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б) Адреса Добављача:</w:t>
      </w:r>
    </w:p>
    <w:p w:rsidR="0086533E" w:rsidRDefault="00D93195">
      <w:pPr>
        <w:pBdr>
          <w:top w:val="none" w:sz="4" w:space="0" w:color="000000"/>
          <w:left w:val="none" w:sz="4" w:space="0" w:color="000000"/>
          <w:bottom w:val="none" w:sz="4" w:space="0" w:color="000000"/>
          <w:right w:val="none" w:sz="4" w:space="0" w:color="000000"/>
        </w:pBdr>
        <w:jc w:val="both"/>
        <w:rPr>
          <w:lang w:val="ru-RU"/>
        </w:rPr>
      </w:pPr>
      <w:permStart w:id="2046453466" w:edGrp="everyone"/>
      <w:r>
        <w:rPr>
          <w:rFonts w:ascii="Arial" w:eastAsia="Arial" w:hAnsi="Arial" w:cs="Arial"/>
          <w:color w:val="000000"/>
          <w:sz w:val="22"/>
          <w:lang w:val="ru-RU"/>
        </w:rPr>
        <w:t>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proofErr w:type="spellStart"/>
      <w:r>
        <w:rPr>
          <w:rFonts w:ascii="Arial" w:eastAsia="Arial" w:hAnsi="Arial" w:cs="Arial"/>
          <w:color w:val="000000"/>
          <w:sz w:val="22"/>
          <w:lang w:val="ru-RU"/>
        </w:rPr>
        <w:t>Седиште</w:t>
      </w:r>
      <w:proofErr w:type="spellEnd"/>
      <w:r>
        <w:rPr>
          <w:rFonts w:ascii="Arial" w:eastAsia="Arial" w:hAnsi="Arial" w:cs="Arial"/>
          <w:color w:val="000000"/>
          <w:sz w:val="22"/>
          <w:lang w:val="ru-RU"/>
        </w:rPr>
        <w:t>: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Адреса: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Контакт особа за </w:t>
      </w:r>
      <w:proofErr w:type="spellStart"/>
      <w:r>
        <w:rPr>
          <w:rFonts w:ascii="Arial" w:eastAsia="Arial" w:hAnsi="Arial" w:cs="Arial"/>
          <w:color w:val="000000"/>
          <w:sz w:val="22"/>
          <w:lang w:val="ru-RU"/>
        </w:rPr>
        <w:t>финансијска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питања</w:t>
      </w:r>
      <w:proofErr w:type="spellEnd"/>
      <w:r>
        <w:rPr>
          <w:rFonts w:ascii="Arial" w:eastAsia="Arial" w:hAnsi="Arial" w:cs="Arial"/>
          <w:color w:val="000000"/>
          <w:sz w:val="22"/>
          <w:lang w:val="ru-RU"/>
        </w:rPr>
        <w:t>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тел: _____________________]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w:t>
      </w:r>
      <w:proofErr w:type="spellStart"/>
      <w:r>
        <w:rPr>
          <w:rFonts w:ascii="Arial" w:eastAsia="Arial" w:hAnsi="Arial" w:cs="Arial"/>
          <w:color w:val="000000"/>
          <w:sz w:val="22"/>
          <w:lang w:val="ru-RU"/>
        </w:rPr>
        <w:t>маил</w:t>
      </w:r>
      <w:proofErr w:type="spellEnd"/>
      <w:r>
        <w:rPr>
          <w:rFonts w:ascii="Arial" w:eastAsia="Arial" w:hAnsi="Arial" w:cs="Arial"/>
          <w:color w:val="000000"/>
          <w:sz w:val="22"/>
          <w:lang w:val="ru-RU"/>
        </w:rPr>
        <w:t>: _____________________]</w:t>
      </w:r>
      <w:permEnd w:id="2046453466"/>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11.</w:t>
      </w:r>
      <w:r>
        <w:rPr>
          <w:rFonts w:ascii="Calibri" w:eastAsia="Calibri" w:hAnsi="Calibri" w:cs="Calibri"/>
          <w:color w:val="000000"/>
          <w:sz w:val="22"/>
          <w:lang w:val="ru-RU"/>
        </w:rPr>
        <w:t xml:space="preserve"> </w:t>
      </w:r>
      <w:r>
        <w:rPr>
          <w:rFonts w:ascii="Arial" w:eastAsia="Arial" w:hAnsi="Arial" w:cs="Arial"/>
          <w:b/>
          <w:color w:val="000000"/>
          <w:sz w:val="22"/>
          <w:lang w:val="ru-RU"/>
        </w:rPr>
        <w:t>ОТКАЗ И РАСКИД УГОВОРА ЗБОГ НЕИСПУЊЕЊА ОБАВЕЗА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11.1.</w:t>
      </w:r>
      <w:r>
        <w:rPr>
          <w:rFonts w:ascii="Calibri" w:eastAsia="Calibri" w:hAnsi="Calibri" w:cs="Calibri"/>
          <w:color w:val="000000"/>
          <w:sz w:val="22"/>
          <w:lang w:val="ru-RU"/>
        </w:rPr>
        <w:t xml:space="preserve"> </w:t>
      </w:r>
      <w:r>
        <w:rPr>
          <w:rFonts w:ascii="Arial" w:eastAsia="Arial" w:hAnsi="Arial" w:cs="Arial"/>
          <w:color w:val="000000"/>
          <w:sz w:val="22"/>
          <w:lang w:val="ru-RU"/>
        </w:rPr>
        <w:t>Купац може да откаже овај Уговор у свако доба достављањем изјаве о отказу, са отказним роком од</w:t>
      </w:r>
      <w:permStart w:id="1455437382" w:edGrp="everyone"/>
      <w:r>
        <w:rPr>
          <w:rFonts w:ascii="Arial" w:eastAsia="Arial" w:hAnsi="Arial" w:cs="Arial"/>
          <w:color w:val="000000"/>
          <w:sz w:val="22"/>
          <w:lang w:val="ru-RU"/>
        </w:rPr>
        <w:t xml:space="preserve"> [___] </w:t>
      </w:r>
      <w:permEnd w:id="1455437382"/>
      <w:r>
        <w:rPr>
          <w:rFonts w:ascii="Arial" w:eastAsia="Arial" w:hAnsi="Arial" w:cs="Arial"/>
          <w:color w:val="000000"/>
          <w:sz w:val="22"/>
          <w:lang w:val="ru-RU"/>
        </w:rPr>
        <w:t>радних дана.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У случају отказа Уговора, Добављач је дужан да, на писани позив Купца, учествује по принципу добрих намера у трансферу извршења овог Уговора </w:t>
      </w:r>
      <w:r>
        <w:rPr>
          <w:rFonts w:ascii="Arial" w:eastAsia="Arial" w:hAnsi="Arial" w:cs="Arial"/>
          <w:color w:val="000000"/>
          <w:sz w:val="22"/>
          <w:lang w:val="ru-RU"/>
        </w:rPr>
        <w:t>на новог добављача кога ангажује Купац.]</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w:t>
      </w:r>
      <w:r>
        <w:rPr>
          <w:rFonts w:ascii="Arial" w:eastAsia="Arial" w:hAnsi="Arial" w:cs="Arial"/>
          <w:color w:val="000000"/>
          <w:sz w:val="22"/>
          <w:lang w:val="ru-RU"/>
        </w:rPr>
        <w:t>вештења.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трошкове настале због накнадне набавке услуга од другог добављача, као </w:t>
      </w:r>
      <w:r>
        <w:rPr>
          <w:rFonts w:ascii="Arial" w:eastAsia="Arial" w:hAnsi="Arial" w:cs="Arial"/>
          <w:color w:val="000000"/>
          <w:sz w:val="22"/>
          <w:lang w:val="ru-RU"/>
        </w:rPr>
        <w:t>сву штету насталу по овом основу.</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12. ИЗМЕНЕ И ДОПУНЕ УГОВОРА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12.1. Овај Уговор се може изменити и/или допунити само писаним анексом, потписаним од стране овлашћених заступника уговорних страна.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13. ЗАВРШНЕ ОДРЕДБЕ</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13.1. Добављач може уступити своје об</w:t>
      </w:r>
      <w:r>
        <w:rPr>
          <w:rFonts w:ascii="Arial" w:eastAsia="Arial" w:hAnsi="Arial" w:cs="Arial"/>
          <w:color w:val="000000"/>
          <w:sz w:val="22"/>
          <w:lang w:val="ru-RU"/>
        </w:rPr>
        <w:t>авезе из овог уговора трећем лицу, у целини или делимично, само уз изричиту претходну писану сагласност Купца.</w:t>
      </w:r>
    </w:p>
    <w:p w:rsidR="0086533E" w:rsidRDefault="00D93195">
      <w:pPr>
        <w:pBdr>
          <w:top w:val="none" w:sz="4" w:space="0" w:color="000000"/>
          <w:left w:val="none" w:sz="4" w:space="0" w:color="000000"/>
          <w:bottom w:val="none" w:sz="4" w:space="0" w:color="000000"/>
          <w:right w:val="none" w:sz="4" w:space="0" w:color="000000"/>
        </w:pBdr>
        <w:jc w:val="both"/>
        <w:rPr>
          <w:lang w:val="ru-RU"/>
        </w:rPr>
      </w:pPr>
      <w:permStart w:id="1870093187" w:edGrp="everyone"/>
      <w:r>
        <w:rPr>
          <w:rFonts w:ascii="Arial" w:eastAsia="Arial" w:hAnsi="Arial" w:cs="Arial"/>
          <w:color w:val="000000"/>
          <w:sz w:val="22"/>
          <w:lang w:val="ru-RU"/>
        </w:rPr>
        <w:t xml:space="preserve">13.2. </w:t>
      </w:r>
      <w:proofErr w:type="spellStart"/>
      <w:r>
        <w:rPr>
          <w:rFonts w:ascii="Arial" w:eastAsia="Arial" w:hAnsi="Arial" w:cs="Arial"/>
          <w:color w:val="000000"/>
          <w:sz w:val="22"/>
          <w:lang w:val="ru-RU"/>
        </w:rPr>
        <w:t>Уговорне</w:t>
      </w:r>
      <w:proofErr w:type="spellEnd"/>
      <w:r>
        <w:rPr>
          <w:rFonts w:ascii="Arial" w:eastAsia="Arial" w:hAnsi="Arial" w:cs="Arial"/>
          <w:color w:val="000000"/>
          <w:sz w:val="22"/>
          <w:lang w:val="ru-RU"/>
        </w:rPr>
        <w:t xml:space="preserve"> стране </w:t>
      </w:r>
      <w:proofErr w:type="spellStart"/>
      <w:r>
        <w:rPr>
          <w:rFonts w:ascii="Arial" w:eastAsia="Arial" w:hAnsi="Arial" w:cs="Arial"/>
          <w:color w:val="000000"/>
          <w:sz w:val="22"/>
          <w:lang w:val="ru-RU"/>
        </w:rPr>
        <w:t>сагласно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констатују</w:t>
      </w:r>
      <w:proofErr w:type="spellEnd"/>
      <w:r>
        <w:rPr>
          <w:rFonts w:ascii="Arial" w:eastAsia="Arial" w:hAnsi="Arial" w:cs="Arial"/>
          <w:color w:val="000000"/>
          <w:sz w:val="22"/>
          <w:lang w:val="ru-RU"/>
        </w:rPr>
        <w:t xml:space="preserve"> да су у </w:t>
      </w:r>
      <w:proofErr w:type="spellStart"/>
      <w:r>
        <w:rPr>
          <w:rFonts w:ascii="Arial" w:eastAsia="Arial" w:hAnsi="Arial" w:cs="Arial"/>
          <w:color w:val="000000"/>
          <w:sz w:val="22"/>
          <w:lang w:val="ru-RU"/>
        </w:rPr>
        <w:t>циљу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регулисања</w:t>
      </w:r>
      <w:proofErr w:type="spellEnd"/>
      <w:r>
        <w:rPr>
          <w:rFonts w:ascii="Arial" w:eastAsia="Arial" w:hAnsi="Arial" w:cs="Arial"/>
          <w:color w:val="000000"/>
          <w:sz w:val="22"/>
          <w:lang w:val="ru-RU"/>
        </w:rPr>
        <w:t xml:space="preserve"> права, </w:t>
      </w:r>
      <w:proofErr w:type="spellStart"/>
      <w:r>
        <w:rPr>
          <w:rFonts w:ascii="Arial" w:eastAsia="Arial" w:hAnsi="Arial" w:cs="Arial"/>
          <w:color w:val="000000"/>
          <w:sz w:val="22"/>
          <w:lang w:val="ru-RU"/>
        </w:rPr>
        <w:t>обавеза</w:t>
      </w:r>
      <w:proofErr w:type="spellEnd"/>
      <w:r>
        <w:rPr>
          <w:rFonts w:ascii="Arial" w:eastAsia="Arial" w:hAnsi="Arial" w:cs="Arial"/>
          <w:color w:val="000000"/>
          <w:sz w:val="22"/>
          <w:lang w:val="ru-RU"/>
        </w:rPr>
        <w:t xml:space="preserve"> и </w:t>
      </w:r>
      <w:proofErr w:type="spellStart"/>
      <w:r>
        <w:rPr>
          <w:rFonts w:ascii="Arial" w:eastAsia="Arial" w:hAnsi="Arial" w:cs="Arial"/>
          <w:color w:val="000000"/>
          <w:sz w:val="22"/>
          <w:lang w:val="ru-RU"/>
        </w:rPr>
        <w:t>одговорности</w:t>
      </w:r>
      <w:proofErr w:type="spellEnd"/>
      <w:r>
        <w:rPr>
          <w:rFonts w:ascii="Arial" w:eastAsia="Arial" w:hAnsi="Arial" w:cs="Arial"/>
          <w:color w:val="000000"/>
          <w:sz w:val="22"/>
          <w:lang w:val="ru-RU"/>
        </w:rPr>
        <w:t xml:space="preserve"> по </w:t>
      </w:r>
      <w:proofErr w:type="spellStart"/>
      <w:r>
        <w:rPr>
          <w:rFonts w:ascii="Arial" w:eastAsia="Arial" w:hAnsi="Arial" w:cs="Arial"/>
          <w:color w:val="000000"/>
          <w:sz w:val="22"/>
          <w:lang w:val="ru-RU"/>
        </w:rPr>
        <w:t>питању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поверљивости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закључиле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посебан</w:t>
      </w:r>
      <w:proofErr w:type="spellEnd"/>
      <w:r>
        <w:rPr>
          <w:rFonts w:ascii="Arial" w:eastAsia="Arial" w:hAnsi="Arial" w:cs="Arial"/>
          <w:color w:val="000000"/>
          <w:sz w:val="22"/>
          <w:lang w:val="ru-RU"/>
        </w:rPr>
        <w:t xml:space="preserve"> Уговор </w:t>
      </w:r>
      <w:r>
        <w:rPr>
          <w:rFonts w:ascii="Arial" w:eastAsia="Arial" w:hAnsi="Arial" w:cs="Arial"/>
          <w:color w:val="000000"/>
          <w:sz w:val="22"/>
          <w:lang w:val="ru-RU"/>
        </w:rPr>
        <w:t xml:space="preserve">о </w:t>
      </w:r>
      <w:proofErr w:type="spellStart"/>
      <w:r>
        <w:rPr>
          <w:rFonts w:ascii="Arial" w:eastAsia="Arial" w:hAnsi="Arial" w:cs="Arial"/>
          <w:color w:val="000000"/>
          <w:sz w:val="22"/>
          <w:lang w:val="ru-RU"/>
        </w:rPr>
        <w:t>поверљивости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који</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је</w:t>
      </w:r>
      <w:proofErr w:type="spellEnd"/>
      <w:r>
        <w:rPr>
          <w:rFonts w:ascii="Arial" w:eastAsia="Arial" w:hAnsi="Arial" w:cs="Arial"/>
          <w:color w:val="000000"/>
          <w:sz w:val="22"/>
          <w:lang w:val="ru-RU"/>
        </w:rPr>
        <w:t xml:space="preserve"> код </w:t>
      </w:r>
      <w:proofErr w:type="spellStart"/>
      <w:r>
        <w:rPr>
          <w:rFonts w:ascii="Arial" w:eastAsia="Arial" w:hAnsi="Arial" w:cs="Arial"/>
          <w:color w:val="000000"/>
          <w:sz w:val="22"/>
          <w:lang w:val="ru-RU"/>
        </w:rPr>
        <w:t>Наручиоца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регистрован</w:t>
      </w:r>
      <w:proofErr w:type="spellEnd"/>
      <w:r>
        <w:rPr>
          <w:rFonts w:ascii="Arial" w:eastAsia="Arial" w:hAnsi="Arial" w:cs="Arial"/>
          <w:color w:val="000000"/>
          <w:sz w:val="22"/>
          <w:lang w:val="ru-RU"/>
        </w:rPr>
        <w:t xml:space="preserve"> под </w:t>
      </w:r>
      <w:proofErr w:type="spellStart"/>
      <w:r>
        <w:rPr>
          <w:rFonts w:ascii="Arial" w:eastAsia="Arial" w:hAnsi="Arial" w:cs="Arial"/>
          <w:color w:val="000000"/>
          <w:sz w:val="22"/>
          <w:lang w:val="ru-RU"/>
        </w:rPr>
        <w:t>бројем</w:t>
      </w:r>
      <w:proofErr w:type="spellEnd"/>
      <w:r>
        <w:rPr>
          <w:rFonts w:ascii="Arial" w:eastAsia="Arial" w:hAnsi="Arial" w:cs="Arial"/>
          <w:color w:val="000000"/>
          <w:sz w:val="22"/>
          <w:lang w:val="ru-RU"/>
        </w:rPr>
        <w:t xml:space="preserve"> [_________] од [_________].</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w:t>
      </w:r>
      <w:proofErr w:type="spellStart"/>
      <w:r>
        <w:rPr>
          <w:rFonts w:ascii="Arial" w:eastAsia="Arial" w:hAnsi="Arial" w:cs="Arial"/>
          <w:b/>
          <w:i/>
          <w:color w:val="000000"/>
          <w:sz w:val="22"/>
          <w:lang w:val="ru-RU"/>
        </w:rPr>
        <w:t>алтернативно</w:t>
      </w:r>
      <w:proofErr w:type="spellEnd"/>
      <w:r>
        <w:rPr>
          <w:rFonts w:ascii="Arial" w:eastAsia="Arial" w:hAnsi="Arial" w:cs="Arial"/>
          <w:b/>
          <w:i/>
          <w:color w:val="000000"/>
          <w:sz w:val="22"/>
          <w:lang w:val="ru-RU"/>
        </w:rPr>
        <w:t>]</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13.2. </w:t>
      </w:r>
      <w:proofErr w:type="spellStart"/>
      <w:proofErr w:type="gramStart"/>
      <w:r>
        <w:rPr>
          <w:rFonts w:ascii="Arial" w:eastAsia="Arial" w:hAnsi="Arial" w:cs="Arial"/>
          <w:color w:val="000000"/>
          <w:sz w:val="22"/>
          <w:lang w:val="ru-RU"/>
        </w:rPr>
        <w:t>Поверљивост</w:t>
      </w:r>
      <w:proofErr w:type="spellEnd"/>
      <w:r>
        <w:rPr>
          <w:rFonts w:ascii="Arial" w:eastAsia="Arial" w:hAnsi="Arial" w:cs="Arial"/>
          <w:color w:val="000000"/>
          <w:sz w:val="22"/>
          <w:lang w:val="ru-RU"/>
        </w:rPr>
        <w:t xml:space="preserve"> .</w:t>
      </w:r>
      <w:proofErr w:type="gram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Није</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применљиво</w:t>
      </w:r>
      <w:proofErr w:type="spellEnd"/>
      <w:r>
        <w:rPr>
          <w:rFonts w:ascii="Arial" w:eastAsia="Arial" w:hAnsi="Arial" w:cs="Arial"/>
          <w:color w:val="000000"/>
          <w:sz w:val="22"/>
          <w:lang w:val="ru-RU"/>
        </w:rPr>
        <w:t>.</w:t>
      </w:r>
      <w:permEnd w:id="1870093187"/>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13.3. У случају било каквих разлика или неслагања или било које друге недоследности – између Уговора и било ког прил</w:t>
      </w:r>
      <w:r>
        <w:rPr>
          <w:rFonts w:ascii="Arial" w:eastAsia="Arial" w:hAnsi="Arial" w:cs="Arial"/>
          <w:color w:val="000000"/>
          <w:sz w:val="22"/>
          <w:lang w:val="ru-RU"/>
        </w:rPr>
        <w:t xml:space="preserve">ога уз Уговор – приоритет у тумачењу воље уговорних страна, врши се према следећем приоритетном редоследу: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 1 Спецификација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Поруџбеница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 2 Технички задатак</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Уговор.</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13.4. Уговор се закључује </w:t>
      </w:r>
      <w:permStart w:id="1946682560" w:edGrp="everyone"/>
      <w:r>
        <w:rPr>
          <w:rFonts w:ascii="Arial" w:eastAsia="Arial" w:hAnsi="Arial" w:cs="Arial"/>
          <w:color w:val="000000"/>
          <w:sz w:val="22"/>
          <w:lang w:val="ru-RU"/>
        </w:rPr>
        <w:t xml:space="preserve">на </w:t>
      </w:r>
      <w:proofErr w:type="spellStart"/>
      <w:r>
        <w:rPr>
          <w:rFonts w:ascii="Arial" w:eastAsia="Arial" w:hAnsi="Arial" w:cs="Arial"/>
          <w:color w:val="000000"/>
          <w:sz w:val="22"/>
          <w:lang w:val="ru-RU"/>
        </w:rPr>
        <w:t>одређено</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време</w:t>
      </w:r>
      <w:proofErr w:type="spellEnd"/>
      <w:r>
        <w:rPr>
          <w:rFonts w:ascii="Arial" w:eastAsia="Arial" w:hAnsi="Arial" w:cs="Arial"/>
          <w:color w:val="000000"/>
          <w:sz w:val="22"/>
          <w:lang w:val="ru-RU"/>
        </w:rPr>
        <w:t xml:space="preserve"> до [_________]. године, а у </w:t>
      </w:r>
      <w:proofErr w:type="spellStart"/>
      <w:r>
        <w:rPr>
          <w:rFonts w:ascii="Arial" w:eastAsia="Arial" w:hAnsi="Arial" w:cs="Arial"/>
          <w:color w:val="000000"/>
          <w:sz w:val="22"/>
          <w:lang w:val="ru-RU"/>
        </w:rPr>
        <w:t>погледу</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међусобних</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потраживања</w:t>
      </w:r>
      <w:proofErr w:type="spellEnd"/>
      <w:r>
        <w:rPr>
          <w:rFonts w:ascii="Arial" w:eastAsia="Arial" w:hAnsi="Arial" w:cs="Arial"/>
          <w:color w:val="000000"/>
          <w:sz w:val="22"/>
          <w:lang w:val="ru-RU"/>
        </w:rPr>
        <w:t xml:space="preserve"> – до </w:t>
      </w:r>
      <w:proofErr w:type="spellStart"/>
      <w:r>
        <w:rPr>
          <w:rFonts w:ascii="Arial" w:eastAsia="Arial" w:hAnsi="Arial" w:cs="Arial"/>
          <w:color w:val="000000"/>
          <w:sz w:val="22"/>
          <w:lang w:val="ru-RU"/>
        </w:rPr>
        <w:t>потпуног</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измиривања</w:t>
      </w:r>
      <w:proofErr w:type="spellEnd"/>
      <w:r>
        <w:rPr>
          <w:rFonts w:ascii="Arial" w:eastAsia="Arial" w:hAnsi="Arial" w:cs="Arial"/>
          <w:color w:val="000000"/>
          <w:sz w:val="22"/>
          <w:lang w:val="ru-RU"/>
        </w:rPr>
        <w:t xml:space="preserve"> </w:t>
      </w:r>
      <w:proofErr w:type="spellStart"/>
      <w:r>
        <w:rPr>
          <w:rFonts w:ascii="Arial" w:eastAsia="Arial" w:hAnsi="Arial" w:cs="Arial"/>
          <w:color w:val="000000"/>
          <w:sz w:val="22"/>
          <w:lang w:val="ru-RU"/>
        </w:rPr>
        <w:t>истих</w:t>
      </w:r>
      <w:proofErr w:type="spellEnd"/>
      <w:r>
        <w:rPr>
          <w:rFonts w:ascii="Arial" w:eastAsia="Arial" w:hAnsi="Arial" w:cs="Arial"/>
          <w:color w:val="000000"/>
          <w:sz w:val="22"/>
          <w:lang w:val="ru-RU"/>
        </w:rPr>
        <w:t>.</w:t>
      </w:r>
      <w:permEnd w:id="1946682560"/>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13.5. Уговор је сачињен у </w:t>
      </w:r>
      <w:permStart w:id="1619208116" w:edGrp="everyone"/>
      <w:r>
        <w:rPr>
          <w:rFonts w:ascii="Arial" w:eastAsia="Arial" w:hAnsi="Arial" w:cs="Arial"/>
          <w:color w:val="000000"/>
          <w:sz w:val="22"/>
          <w:lang w:val="ru-RU"/>
        </w:rPr>
        <w:t>2 (два) оригиналн</w:t>
      </w:r>
      <w:r>
        <w:rPr>
          <w:rFonts w:ascii="Arial" w:eastAsia="Arial" w:hAnsi="Arial" w:cs="Arial"/>
          <w:color w:val="000000"/>
          <w:sz w:val="22"/>
        </w:rPr>
        <w:t>a</w:t>
      </w:r>
      <w:r>
        <w:rPr>
          <w:rFonts w:ascii="Arial" w:eastAsia="Arial" w:hAnsi="Arial" w:cs="Arial"/>
          <w:color w:val="000000"/>
          <w:sz w:val="22"/>
          <w:lang w:val="ru-RU"/>
        </w:rPr>
        <w:t xml:space="preserve"> </w:t>
      </w:r>
      <w:permEnd w:id="1619208116"/>
      <w:r>
        <w:rPr>
          <w:rFonts w:ascii="Arial" w:eastAsia="Arial" w:hAnsi="Arial" w:cs="Arial"/>
          <w:color w:val="000000"/>
          <w:sz w:val="22"/>
          <w:lang w:val="ru-RU"/>
        </w:rPr>
        <w:t xml:space="preserve">истоветна примерка са једнаком правном снагом, од којих за сваку уговорну страну по </w:t>
      </w:r>
      <w:permStart w:id="761281177" w:edGrp="everyone"/>
      <w:r>
        <w:rPr>
          <w:rFonts w:ascii="Arial" w:eastAsia="Arial" w:hAnsi="Arial" w:cs="Arial"/>
          <w:color w:val="000000"/>
          <w:sz w:val="22"/>
          <w:lang w:val="ru-RU"/>
        </w:rPr>
        <w:t>1 (једа</w:t>
      </w:r>
      <w:r>
        <w:rPr>
          <w:rFonts w:ascii="Arial" w:eastAsia="Arial" w:hAnsi="Arial" w:cs="Arial"/>
          <w:color w:val="000000"/>
          <w:sz w:val="22"/>
          <w:lang w:val="ru-RU"/>
        </w:rPr>
        <w:t xml:space="preserve">н) </w:t>
      </w:r>
      <w:proofErr w:type="spellStart"/>
      <w:r>
        <w:rPr>
          <w:rFonts w:ascii="Arial" w:eastAsia="Arial" w:hAnsi="Arial" w:cs="Arial"/>
          <w:color w:val="000000"/>
          <w:sz w:val="22"/>
          <w:lang w:val="ru-RU"/>
        </w:rPr>
        <w:t>примерак</w:t>
      </w:r>
      <w:proofErr w:type="spellEnd"/>
      <w:r>
        <w:rPr>
          <w:rFonts w:ascii="Arial" w:eastAsia="Arial" w:hAnsi="Arial" w:cs="Arial"/>
          <w:color w:val="000000"/>
          <w:sz w:val="22"/>
          <w:lang w:val="ru-RU"/>
        </w:rPr>
        <w:t>.</w:t>
      </w:r>
      <w:permEnd w:id="761281177"/>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Прилози:</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 1 Спецификација</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 2 Технички задатак</w:t>
      </w:r>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permStart w:id="2073298523" w:edGrp="everyone"/>
      <w:r>
        <w:rPr>
          <w:rFonts w:ascii="Arial" w:eastAsia="Arial" w:hAnsi="Arial" w:cs="Arial"/>
          <w:color w:val="000000"/>
          <w:sz w:val="22"/>
          <w:lang w:val="ru-RU"/>
        </w:rPr>
        <w:t xml:space="preserve"> ___</w:t>
      </w:r>
      <w:permEnd w:id="2073298523"/>
    </w:p>
    <w:p w:rsidR="0086533E" w:rsidRDefault="00D93195">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center"/>
        <w:rPr>
          <w:lang w:val="ru-RU"/>
        </w:rPr>
      </w:pPr>
      <w:permStart w:id="1193163571" w:edGrp="everyone"/>
      <w:r>
        <w:rPr>
          <w:rFonts w:ascii="Arial" w:eastAsia="Arial" w:hAnsi="Arial" w:cs="Arial"/>
          <w:color w:val="000000"/>
          <w:sz w:val="22"/>
          <w:lang w:val="ru-RU"/>
        </w:rPr>
        <w:t xml:space="preserve">_______.20__ </w:t>
      </w:r>
      <w:permEnd w:id="1193163571"/>
      <w:r>
        <w:rPr>
          <w:rFonts w:ascii="Arial" w:eastAsia="Arial" w:hAnsi="Arial" w:cs="Arial"/>
          <w:color w:val="000000"/>
          <w:sz w:val="22"/>
          <w:lang w:val="ru-RU"/>
        </w:rPr>
        <w:t>године</w:t>
      </w:r>
      <w:r>
        <w:rPr>
          <w:rFonts w:ascii="Arial" w:eastAsia="Arial" w:hAnsi="Arial" w:cs="Arial"/>
          <w:color w:val="000000"/>
          <w:sz w:val="22"/>
        </w:rPr>
        <w:t>                                                    </w:t>
      </w:r>
      <w:permStart w:id="1365704802" w:edGrp="everyone"/>
      <w:r>
        <w:rPr>
          <w:rFonts w:ascii="Arial" w:eastAsia="Arial" w:hAnsi="Arial" w:cs="Arial"/>
          <w:color w:val="000000"/>
          <w:sz w:val="22"/>
          <w:lang w:val="ru-RU"/>
        </w:rPr>
        <w:t xml:space="preserve">_________.20__. </w:t>
      </w:r>
      <w:permEnd w:id="1365704802"/>
      <w:r>
        <w:rPr>
          <w:rFonts w:ascii="Arial" w:eastAsia="Arial" w:hAnsi="Arial" w:cs="Arial"/>
          <w:color w:val="000000"/>
          <w:sz w:val="22"/>
          <w:lang w:val="ru-RU"/>
        </w:rPr>
        <w:t>године</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У име и за рачун Купца</w:t>
      </w:r>
      <w:r>
        <w:rPr>
          <w:rFonts w:ascii="Arial" w:eastAsia="Arial" w:hAnsi="Arial" w:cs="Arial"/>
          <w:color w:val="000000"/>
          <w:sz w:val="22"/>
        </w:rPr>
        <w:t>                                            </w:t>
      </w:r>
      <w:r>
        <w:rPr>
          <w:rFonts w:ascii="Arial" w:eastAsia="Arial" w:hAnsi="Arial" w:cs="Arial"/>
          <w:color w:val="000000"/>
          <w:sz w:val="22"/>
          <w:lang w:val="ru-RU"/>
        </w:rPr>
        <w:t>У име и за рачун Добављача</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86533E" w:rsidRDefault="00D93195">
      <w:pPr>
        <w:pBdr>
          <w:top w:val="none" w:sz="4" w:space="0" w:color="000000"/>
          <w:left w:val="none" w:sz="4" w:space="0" w:color="000000"/>
          <w:bottom w:val="none" w:sz="4" w:space="0" w:color="000000"/>
          <w:right w:val="none" w:sz="4" w:space="0" w:color="000000"/>
        </w:pBdr>
        <w:rPr>
          <w:lang w:val="sr-Latn-RS"/>
        </w:rPr>
      </w:pPr>
      <w:permStart w:id="163517687" w:edGrp="everyone"/>
      <w:r>
        <w:rPr>
          <w:rFonts w:ascii="Arial" w:eastAsia="Arial" w:hAnsi="Arial" w:cs="Arial"/>
          <w:color w:val="000000"/>
          <w:sz w:val="22"/>
          <w:lang w:val="sr-Latn-RS"/>
        </w:rPr>
        <w:t xml:space="preserve">          _____________________                                               _____________________</w:t>
      </w:r>
    </w:p>
    <w:p w:rsidR="0086533E" w:rsidRDefault="00D93195">
      <w:pPr>
        <w:pBdr>
          <w:top w:val="none" w:sz="4" w:space="0" w:color="000000"/>
          <w:left w:val="none" w:sz="4" w:space="0" w:color="000000"/>
          <w:bottom w:val="none" w:sz="4" w:space="0" w:color="000000"/>
          <w:right w:val="none" w:sz="4" w:space="0" w:color="000000"/>
        </w:pBdr>
        <w:rPr>
          <w:lang w:val="sr-Latn-RS"/>
        </w:rPr>
      </w:pPr>
      <w:bookmarkStart w:id="7" w:name="_Hlk200029391"/>
      <w:r>
        <w:rPr>
          <w:rFonts w:ascii="Arial" w:hAnsi="Arial" w:cs="Arial"/>
          <w:sz w:val="22"/>
          <w:szCs w:val="22"/>
          <w:lang w:val="sr-Latn-RS"/>
        </w:rPr>
        <w:t xml:space="preserve">                </w:t>
      </w:r>
      <w:r>
        <w:rPr>
          <w:rFonts w:ascii="Arial" w:hAnsi="Arial" w:cs="Arial"/>
          <w:sz w:val="22"/>
          <w:szCs w:val="22"/>
          <w:lang w:val="sr-Cyrl-RS"/>
        </w:rPr>
        <w:t>${</w:t>
      </w:r>
      <w:proofErr w:type="spellStart"/>
      <w:r>
        <w:rPr>
          <w:rFonts w:ascii="Arial" w:hAnsi="Arial" w:cs="Arial"/>
          <w:sz w:val="22"/>
          <w:szCs w:val="22"/>
          <w:lang w:val="sr-Cyrl-RS"/>
        </w:rPr>
        <w:t>potpisnik_nis_sve</w:t>
      </w:r>
      <w:proofErr w:type="spellEnd"/>
      <w:r>
        <w:rPr>
          <w:rFonts w:ascii="Arial" w:hAnsi="Arial" w:cs="Arial"/>
          <w:sz w:val="22"/>
          <w:szCs w:val="22"/>
          <w:lang w:val="sr-Cyrl-RS"/>
        </w:rPr>
        <w:t>}</w:t>
      </w:r>
      <w:bookmarkEnd w:id="7"/>
      <w:r>
        <w:rPr>
          <w:rFonts w:ascii="Arial" w:eastAsia="Arial" w:hAnsi="Arial" w:cs="Arial"/>
          <w:color w:val="000000"/>
          <w:sz w:val="22"/>
          <w:lang w:val="sr-Latn-RS"/>
        </w:rPr>
        <w:t xml:space="preserve">                                             </w:t>
      </w:r>
      <w:r>
        <w:rPr>
          <w:rFonts w:ascii="Arial" w:eastAsia="Arial" w:hAnsi="Arial" w:cs="Arial"/>
          <w:color w:val="000000"/>
          <w:sz w:val="22"/>
          <w:lang w:val="sr-Latn-RS"/>
        </w:rPr>
        <w:t xml:space="preserve">      </w:t>
      </w:r>
      <w:bookmarkStart w:id="8" w:name="_Hlk200029414"/>
      <w:r>
        <w:rPr>
          <w:rFonts w:ascii="Arial" w:hAnsi="Arial" w:cs="Arial"/>
          <w:sz w:val="22"/>
          <w:szCs w:val="22"/>
          <w:lang w:val="sr-Cyrl-RS"/>
        </w:rPr>
        <w:t>${</w:t>
      </w:r>
      <w:proofErr w:type="spellStart"/>
      <w:r>
        <w:rPr>
          <w:rFonts w:ascii="Arial" w:hAnsi="Arial" w:cs="Arial"/>
          <w:sz w:val="22"/>
          <w:szCs w:val="22"/>
          <w:lang w:val="sr-Cyrl-RS"/>
        </w:rPr>
        <w:t>potpisnik_komitent_sve</w:t>
      </w:r>
      <w:proofErr w:type="spellEnd"/>
      <w:r>
        <w:rPr>
          <w:rFonts w:ascii="Arial" w:hAnsi="Arial" w:cs="Arial"/>
          <w:sz w:val="22"/>
          <w:szCs w:val="22"/>
          <w:lang w:val="sr-Cyrl-RS"/>
        </w:rPr>
        <w:t>}</w:t>
      </w:r>
      <w:bookmarkEnd w:id="8"/>
      <w:r>
        <w:rPr>
          <w:rFonts w:ascii="Arial" w:eastAsia="Arial" w:hAnsi="Arial" w:cs="Arial"/>
          <w:color w:val="000000"/>
          <w:sz w:val="22"/>
          <w:lang w:val="sr-Latn-RS"/>
        </w:rPr>
        <w:t xml:space="preserve"> </w:t>
      </w:r>
      <w:permEnd w:id="163517687"/>
    </w:p>
    <w:p w:rsidR="0086533E" w:rsidRDefault="00D93195">
      <w:pPr>
        <w:pBdr>
          <w:top w:val="none" w:sz="4" w:space="0" w:color="000000"/>
          <w:left w:val="none" w:sz="4" w:space="0" w:color="000000"/>
          <w:bottom w:val="none" w:sz="4" w:space="0" w:color="000000"/>
          <w:right w:val="none" w:sz="4" w:space="0" w:color="000000"/>
        </w:pBdr>
        <w:spacing w:line="235" w:lineRule="atLeast"/>
        <w:jc w:val="center"/>
        <w:rPr>
          <w:lang w:val="sr-Latn-RS"/>
        </w:rPr>
      </w:pPr>
      <w:r>
        <w:rPr>
          <w:rFonts w:ascii="Calibri" w:eastAsia="Calibri" w:hAnsi="Calibri" w:cs="Calibri"/>
          <w:color w:val="000000"/>
          <w:sz w:val="22"/>
          <w:lang w:val="sr-Latn-RS"/>
        </w:rPr>
        <w:t xml:space="preserve">    </w:t>
      </w:r>
    </w:p>
    <w:p w:rsidR="0086533E" w:rsidRDefault="0086533E">
      <w:pPr>
        <w:tabs>
          <w:tab w:val="left" w:pos="4800"/>
        </w:tabs>
        <w:jc w:val="both"/>
        <w:rPr>
          <w:rFonts w:ascii="Arial" w:hAnsi="Arial" w:cs="Arial"/>
          <w:sz w:val="22"/>
          <w:szCs w:val="22"/>
          <w:lang w:val="sr-Latn-RS"/>
        </w:rPr>
      </w:pPr>
    </w:p>
    <w:sectPr w:rsidR="0086533E">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195" w:rsidRDefault="00D93195">
      <w:r>
        <w:separator/>
      </w:r>
    </w:p>
  </w:endnote>
  <w:endnote w:type="continuationSeparator" w:id="0">
    <w:p w:rsidR="00D93195" w:rsidRDefault="00D9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lang w:val="sr-Cyrl-RS"/>
      </w:rPr>
      <w:id w:val="-636641381"/>
      <w:docPartObj>
        <w:docPartGallery w:val="Page Numbers (Bottom of Page)"/>
        <w:docPartUnique/>
      </w:docPartObj>
    </w:sdtPr>
    <w:sdtEndPr/>
    <w:sdtContent>
      <w:p w:rsidR="0086533E" w:rsidRDefault="00D93195">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86533E" w:rsidRDefault="00D93195">
    <w:pPr>
      <w:pStyle w:val="Footer"/>
    </w:pPr>
    <w:r>
      <w:rPr>
        <w:rFonts w:ascii="Arial" w:hAnsi="Arial" w:cs="Arial"/>
        <w:sz w:val="20"/>
        <w:szCs w:val="20"/>
        <w:lang w:val="sr-Cyrl-RS"/>
      </w:rPr>
      <w:t>ТФУ.НИС.461</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163832">
          <w:rPr>
            <w:noProof/>
          </w:rPr>
          <w:t>11</w:t>
        </w:r>
        <w:r>
          <w:fldChar w:fldCharType="end"/>
        </w:r>
      </w:sdtContent>
    </w:sdt>
  </w:p>
  <w:p w:rsidR="0086533E" w:rsidRDefault="00D93195">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33E" w:rsidRDefault="00D93195">
    <w:pPr>
      <w:pStyle w:val="Footer"/>
      <w:spacing w:before="120" w:after="120"/>
      <w:jc w:val="center"/>
      <w:rPr>
        <w:rFonts w:ascii="Arial" w:hAnsi="Arial" w:cs="Arial"/>
        <w:sz w:val="20"/>
        <w:szCs w:val="20"/>
      </w:rPr>
    </w:pPr>
    <w:r>
      <w:rPr>
        <w:rFonts w:ascii="Arial" w:hAnsi="Arial" w:cs="Arial"/>
        <w:sz w:val="20"/>
        <w:szCs w:val="20"/>
        <w:lang w:val="sr-Cyrl-RS"/>
      </w:rPr>
      <w:t>ТФУ.НИС.461</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163832">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195" w:rsidRDefault="00D93195">
      <w:r>
        <w:separator/>
      </w:r>
    </w:p>
  </w:footnote>
  <w:footnote w:type="continuationSeparator" w:id="0">
    <w:p w:rsidR="00D93195" w:rsidRDefault="00D9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33E" w:rsidRDefault="00D93195">
    <w:pPr>
      <w:jc w:val="center"/>
    </w:pPr>
    <w:permStart w:id="1236688093" w:edGrp="everyone"/>
    <w:r>
      <w:t xml:space="preserve"> </w:t>
    </w:r>
    <w:permEnd w:id="1236688093"/>
  </w:p>
  <w:tbl>
    <w:tblPr>
      <w:tblW w:w="0" w:type="auto"/>
      <w:tblLook w:val="04A0" w:firstRow="1" w:lastRow="0" w:firstColumn="1" w:lastColumn="0" w:noHBand="0" w:noVBand="1"/>
    </w:tblPr>
    <w:tblGrid>
      <w:gridCol w:w="7695"/>
      <w:gridCol w:w="1925"/>
    </w:tblGrid>
    <w:tr w:rsidR="0086533E">
      <w:tc>
        <w:tcPr>
          <w:tcW w:w="7695" w:type="dxa"/>
          <w:shd w:val="clear" w:color="auto" w:fill="auto"/>
        </w:tcPr>
        <w:p w:rsidR="0086533E" w:rsidRDefault="0086533E">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86533E" w:rsidRDefault="0086533E">
          <w:pPr>
            <w:spacing w:before="120" w:after="120" w:line="276" w:lineRule="auto"/>
            <w:jc w:val="right"/>
            <w:rPr>
              <w:rFonts w:ascii="Arial" w:eastAsia="Calibri" w:hAnsi="Arial" w:cs="Arial"/>
              <w:i/>
              <w:sz w:val="16"/>
              <w:szCs w:val="16"/>
              <w:lang w:val="ru-RU"/>
            </w:rPr>
          </w:pPr>
        </w:p>
      </w:tc>
    </w:tr>
  </w:tbl>
  <w:p w:rsidR="0086533E" w:rsidRDefault="0086533E">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33E" w:rsidRDefault="0086533E"/>
  <w:tbl>
    <w:tblPr>
      <w:tblW w:w="0" w:type="auto"/>
      <w:tblLook w:val="04A0" w:firstRow="1" w:lastRow="0" w:firstColumn="1" w:lastColumn="0" w:noHBand="0" w:noVBand="1"/>
    </w:tblPr>
    <w:tblGrid>
      <w:gridCol w:w="7680"/>
      <w:gridCol w:w="2243"/>
    </w:tblGrid>
    <w:tr w:rsidR="0086533E">
      <w:trPr>
        <w:trHeight w:val="997"/>
      </w:trPr>
      <w:tc>
        <w:tcPr>
          <w:tcW w:w="7680" w:type="dxa"/>
          <w:shd w:val="clear" w:color="auto" w:fill="auto"/>
        </w:tcPr>
        <w:p w:rsidR="0086533E" w:rsidRDefault="00D93195">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86533E" w:rsidRDefault="00D93195">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86533E" w:rsidRDefault="0086533E">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C56D0E"/>
    <w:multiLevelType w:val="multilevel"/>
    <w:tmpl w:val="C65AEE14"/>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65D31ECD"/>
    <w:multiLevelType w:val="multilevel"/>
    <w:tmpl w:val="044C12D4"/>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DE40B73"/>
    <w:multiLevelType w:val="multilevel"/>
    <w:tmpl w:val="8E364DB0"/>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3526CFC"/>
    <w:multiLevelType w:val="multilevel"/>
    <w:tmpl w:val="AC98CAD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enforcement="1" w:cryptProviderType="rsaAES" w:cryptAlgorithmClass="hash" w:cryptAlgorithmType="typeAny" w:cryptAlgorithmSid="14" w:cryptSpinCount="100000" w:hash="d6o5Ebp5qK1w8SzZDg66DPcDKD8NKr8bPuxB6e9PU6AVOPlkDWnN+0A/l9LbwRNonl88L5tyX+nkSx6ObcTe9Q==" w:salt="oh3InYfCJGwXw+lMPkfQW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33E"/>
    <w:rsid w:val="00163832"/>
    <w:rsid w:val="0086533E"/>
    <w:rsid w:val="00D93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9DC91A-B677-4DE5-9F7D-53EA448BB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fac.treasury.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3.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4.xml><?xml version="1.0" encoding="utf-8"?>
<ds:datastoreItem xmlns:ds="http://schemas.openxmlformats.org/officeDocument/2006/customXml" ds:itemID="{375629C2-2355-48A8-B900-688D6E2E8B8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5354</Words>
  <Characters>30520</Characters>
  <Application>Microsoft Office Word</Application>
  <DocSecurity>8</DocSecurity>
  <Lines>254</Lines>
  <Paragraphs>71</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Tamara B. Boskovic</cp:lastModifiedBy>
  <cp:revision>2</cp:revision>
  <dcterms:created xsi:type="dcterms:W3CDTF">2025-10-31T09:30:00Z</dcterms:created>
  <dcterms:modified xsi:type="dcterms:W3CDTF">2025-10-31T09:30:00Z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aedcfe2e-0721-46b4-9462-1d03086b0fb8</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